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DACD" w14:textId="14054D8C" w:rsidR="00994D83" w:rsidRDefault="008F1280" w:rsidP="00994D83">
      <w:pPr>
        <w:pStyle w:val="Paragraph"/>
        <w:jc w:val="center"/>
        <w:rPr>
          <w:rFonts w:asciiTheme="minorHAnsi" w:hAnsiTheme="minorHAnsi"/>
          <w:b/>
          <w:szCs w:val="22"/>
        </w:rPr>
      </w:pPr>
      <w:r>
        <w:rPr>
          <w:noProof/>
          <w:lang w:val="en-US"/>
        </w:rPr>
        <w:drawing>
          <wp:inline distT="0" distB="0" distL="0" distR="0" wp14:anchorId="6A314E1F" wp14:editId="0C542B14">
            <wp:extent cx="84582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5820" cy="441960"/>
                    </a:xfrm>
                    <a:prstGeom prst="rect">
                      <a:avLst/>
                    </a:prstGeom>
                    <a:noFill/>
                    <a:ln>
                      <a:noFill/>
                    </a:ln>
                  </pic:spPr>
                </pic:pic>
              </a:graphicData>
            </a:graphic>
          </wp:inline>
        </w:drawing>
      </w:r>
    </w:p>
    <w:p w14:paraId="57ADC67C" w14:textId="77777777" w:rsidR="00166EE3" w:rsidRDefault="00166EE3" w:rsidP="00166EE3">
      <w:pPr>
        <w:jc w:val="center"/>
        <w:rPr>
          <w:b/>
        </w:rPr>
      </w:pPr>
      <w:r>
        <w:rPr>
          <w:b/>
        </w:rPr>
        <w:t>GENERAL DATA PROTECTION</w:t>
      </w:r>
      <w:r w:rsidR="00E27AA2">
        <w:rPr>
          <w:b/>
        </w:rPr>
        <w:t xml:space="preserve"> PRIVACY</w:t>
      </w:r>
      <w:r>
        <w:rPr>
          <w:b/>
        </w:rPr>
        <w:t xml:space="preserve"> </w:t>
      </w:r>
      <w:r w:rsidR="00E27AA2">
        <w:rPr>
          <w:b/>
        </w:rPr>
        <w:t xml:space="preserve">NOTICE </w:t>
      </w:r>
      <w:r>
        <w:rPr>
          <w:b/>
        </w:rPr>
        <w:t>FOR EMPLOYEES</w:t>
      </w:r>
      <w:r w:rsidR="00994D83">
        <w:rPr>
          <w:b/>
        </w:rPr>
        <w:t xml:space="preserve"> AND</w:t>
      </w:r>
      <w:r w:rsidR="00877308">
        <w:rPr>
          <w:b/>
        </w:rPr>
        <w:t xml:space="preserve"> JOB </w:t>
      </w:r>
      <w:r w:rsidR="00994D83">
        <w:rPr>
          <w:b/>
        </w:rPr>
        <w:t>APPLICANTS</w:t>
      </w:r>
    </w:p>
    <w:p w14:paraId="40A45EFC" w14:textId="4A04906D" w:rsidR="00166EE3" w:rsidRDefault="008F1280" w:rsidP="001C3EFE">
      <w:pPr>
        <w:rPr>
          <w:b/>
        </w:rPr>
      </w:pPr>
      <w:r>
        <w:rPr>
          <w:b/>
        </w:rPr>
        <w:t>Date:</w:t>
      </w:r>
      <w:r w:rsidR="005D235E">
        <w:rPr>
          <w:b/>
        </w:rPr>
        <w:t xml:space="preserve"> April 2020</w:t>
      </w:r>
      <w:r>
        <w:rPr>
          <w:b/>
        </w:rPr>
        <w:tab/>
      </w:r>
      <w:r>
        <w:rPr>
          <w:b/>
        </w:rPr>
        <w:tab/>
      </w:r>
      <w:r>
        <w:rPr>
          <w:b/>
        </w:rPr>
        <w:tab/>
      </w:r>
      <w:r>
        <w:rPr>
          <w:b/>
        </w:rPr>
        <w:tab/>
      </w:r>
      <w:r>
        <w:rPr>
          <w:b/>
        </w:rPr>
        <w:tab/>
      </w:r>
      <w:r>
        <w:rPr>
          <w:b/>
        </w:rPr>
        <w:tab/>
      </w:r>
      <w:r>
        <w:rPr>
          <w:b/>
        </w:rPr>
        <w:tab/>
      </w:r>
      <w:r>
        <w:rPr>
          <w:b/>
        </w:rPr>
        <w:tab/>
        <w:t>Version: 01/2020</w:t>
      </w:r>
    </w:p>
    <w:p w14:paraId="7CDCBE83" w14:textId="77777777" w:rsidR="00166EE3" w:rsidRDefault="00166EE3" w:rsidP="00B7759C">
      <w:pPr>
        <w:pStyle w:val="ListParagraph"/>
        <w:numPr>
          <w:ilvl w:val="0"/>
          <w:numId w:val="1"/>
        </w:numPr>
        <w:ind w:left="567" w:hanging="567"/>
        <w:rPr>
          <w:b/>
          <w:u w:val="single"/>
        </w:rPr>
      </w:pPr>
      <w:r w:rsidRPr="003A4863">
        <w:rPr>
          <w:b/>
          <w:u w:val="single"/>
        </w:rPr>
        <w:t xml:space="preserve">What is the Purpose of this </w:t>
      </w:r>
      <w:r w:rsidR="003E3F16">
        <w:rPr>
          <w:b/>
          <w:u w:val="single"/>
        </w:rPr>
        <w:t>Privacy Notice</w:t>
      </w:r>
      <w:r w:rsidRPr="003A4863">
        <w:rPr>
          <w:b/>
          <w:u w:val="single"/>
        </w:rPr>
        <w:t>?</w:t>
      </w:r>
    </w:p>
    <w:p w14:paraId="3B85A70B" w14:textId="77777777" w:rsidR="00166EE3" w:rsidRDefault="00166EE3" w:rsidP="00166EE3">
      <w:pPr>
        <w:pStyle w:val="ListParagraph"/>
        <w:rPr>
          <w:b/>
          <w:u w:val="single"/>
        </w:rPr>
      </w:pPr>
    </w:p>
    <w:p w14:paraId="116629CA" w14:textId="2F021A45" w:rsidR="00166EE3" w:rsidRDefault="00166EE3" w:rsidP="00B7759C">
      <w:pPr>
        <w:pStyle w:val="ListParagraph"/>
        <w:numPr>
          <w:ilvl w:val="1"/>
          <w:numId w:val="2"/>
        </w:numPr>
        <w:spacing w:after="0"/>
        <w:ind w:left="567" w:hanging="567"/>
        <w:jc w:val="both"/>
      </w:pPr>
      <w:r>
        <w:t xml:space="preserve">This </w:t>
      </w:r>
      <w:r w:rsidR="00E87886">
        <w:t>privacy n</w:t>
      </w:r>
      <w:r w:rsidR="003E3F16">
        <w:t xml:space="preserve">otice </w:t>
      </w:r>
      <w:r>
        <w:t xml:space="preserve">adopted by </w:t>
      </w:r>
      <w:r w:rsidR="000D33EF">
        <w:t>Vernon</w:t>
      </w:r>
      <w:r w:rsidR="005D235E">
        <w:t xml:space="preserve">s </w:t>
      </w:r>
      <w:r>
        <w:t xml:space="preserve">(hereinafter referred to as </w:t>
      </w:r>
      <w:r w:rsidR="00A012D5">
        <w:t>“</w:t>
      </w:r>
      <w:r w:rsidR="000D33EF">
        <w:rPr>
          <w:b/>
        </w:rPr>
        <w:t>Vernon</w:t>
      </w:r>
      <w:r w:rsidR="009056B5">
        <w:rPr>
          <w:b/>
        </w:rPr>
        <w:t>s</w:t>
      </w:r>
      <w:r w:rsidR="00A012D5">
        <w:t>”</w:t>
      </w:r>
      <w:r w:rsidR="008D37DE">
        <w:t>, “</w:t>
      </w:r>
      <w:r w:rsidR="008D37DE">
        <w:rPr>
          <w:b/>
        </w:rPr>
        <w:t>We</w:t>
      </w:r>
      <w:r w:rsidR="008D37DE">
        <w:t>” and “</w:t>
      </w:r>
      <w:r w:rsidR="008D37DE">
        <w:rPr>
          <w:b/>
        </w:rPr>
        <w:t>Us</w:t>
      </w:r>
      <w:r w:rsidR="008D37DE">
        <w:t>”</w:t>
      </w:r>
      <w:r>
        <w:t>) is committed to protecting the privacy and security of</w:t>
      </w:r>
      <w:r w:rsidR="00880473">
        <w:t xml:space="preserve"> </w:t>
      </w:r>
      <w:r>
        <w:t>personal information.</w:t>
      </w:r>
    </w:p>
    <w:p w14:paraId="175DE73A" w14:textId="77777777" w:rsidR="00166EE3" w:rsidRDefault="00166EE3" w:rsidP="00166EE3">
      <w:pPr>
        <w:pStyle w:val="ListParagraph"/>
        <w:spacing w:after="0"/>
        <w:ind w:left="360"/>
        <w:jc w:val="both"/>
      </w:pPr>
    </w:p>
    <w:p w14:paraId="087C626F" w14:textId="7EB6A453" w:rsidR="00166EE3" w:rsidRDefault="00166EE3" w:rsidP="00B7759C">
      <w:pPr>
        <w:pStyle w:val="ListParagraph"/>
        <w:numPr>
          <w:ilvl w:val="1"/>
          <w:numId w:val="2"/>
        </w:numPr>
        <w:spacing w:after="0"/>
        <w:ind w:left="567" w:hanging="567"/>
        <w:jc w:val="both"/>
      </w:pPr>
      <w:r>
        <w:t xml:space="preserve">This </w:t>
      </w:r>
      <w:r w:rsidR="00E87886">
        <w:t>privacy n</w:t>
      </w:r>
      <w:r w:rsidR="003E3F16">
        <w:t xml:space="preserve">otice </w:t>
      </w:r>
      <w:r>
        <w:t xml:space="preserve">describes how </w:t>
      </w:r>
      <w:r w:rsidR="000D33EF">
        <w:t>Vernon</w:t>
      </w:r>
      <w:r w:rsidR="009056B5">
        <w:t>s</w:t>
      </w:r>
      <w:r w:rsidR="000D33EF">
        <w:t xml:space="preserve"> </w:t>
      </w:r>
      <w:r>
        <w:t>collects, uses, and manages</w:t>
      </w:r>
      <w:r w:rsidRPr="00DC2972">
        <w:t xml:space="preserve"> personal </w:t>
      </w:r>
      <w:r>
        <w:t>data</w:t>
      </w:r>
      <w:r w:rsidRPr="00DC2972">
        <w:t xml:space="preserve"> </w:t>
      </w:r>
      <w:r>
        <w:t xml:space="preserve">and </w:t>
      </w:r>
      <w:r w:rsidRPr="00DC2972">
        <w:t>information</w:t>
      </w:r>
      <w:r>
        <w:t xml:space="preserve"> </w:t>
      </w:r>
      <w:r w:rsidR="00E740D7">
        <w:t xml:space="preserve">about our </w:t>
      </w:r>
      <w:r w:rsidRPr="00190078">
        <w:t xml:space="preserve">employees, former employees, </w:t>
      </w:r>
      <w:r w:rsidR="00E740D7">
        <w:t xml:space="preserve">job </w:t>
      </w:r>
      <w:r w:rsidR="00E740D7" w:rsidRPr="009056B5">
        <w:t xml:space="preserve">applicants, </w:t>
      </w:r>
      <w:r w:rsidRPr="009056B5">
        <w:t>interns, s</w:t>
      </w:r>
      <w:r w:rsidR="009056B5" w:rsidRPr="009056B5">
        <w:t>econdees</w:t>
      </w:r>
      <w:r w:rsidR="009056B5">
        <w:t>, and apprentices</w:t>
      </w:r>
      <w:r w:rsidR="00C56BD7">
        <w:t xml:space="preserve"> </w:t>
      </w:r>
      <w:r w:rsidRPr="00DC2972">
        <w:t xml:space="preserve">in accordance with the </w:t>
      </w:r>
      <w:r w:rsidR="003A37F7">
        <w:t xml:space="preserve">EU </w:t>
      </w:r>
      <w:r>
        <w:t>G</w:t>
      </w:r>
      <w:r w:rsidR="003A37F7">
        <w:t xml:space="preserve">eneral </w:t>
      </w:r>
      <w:r>
        <w:t>D</w:t>
      </w:r>
      <w:r w:rsidR="003A37F7">
        <w:t xml:space="preserve">ata </w:t>
      </w:r>
      <w:r>
        <w:t>P</w:t>
      </w:r>
      <w:r w:rsidR="003A37F7">
        <w:t xml:space="preserve">rotection </w:t>
      </w:r>
      <w:r>
        <w:t>R</w:t>
      </w:r>
      <w:r w:rsidR="003A37F7">
        <w:t>egulation (</w:t>
      </w:r>
      <w:r w:rsidR="009C72A9">
        <w:t xml:space="preserve">the </w:t>
      </w:r>
      <w:r w:rsidR="003A37F7">
        <w:t>“</w:t>
      </w:r>
      <w:r w:rsidR="003A37F7">
        <w:rPr>
          <w:b/>
        </w:rPr>
        <w:t>GDPR</w:t>
      </w:r>
      <w:r w:rsidR="003A37F7">
        <w:t>”)</w:t>
      </w:r>
      <w:r>
        <w:t xml:space="preserve">. </w:t>
      </w:r>
    </w:p>
    <w:p w14:paraId="26D8DEF1" w14:textId="77777777" w:rsidR="00166EE3" w:rsidRDefault="00166EE3" w:rsidP="00166EE3">
      <w:pPr>
        <w:pStyle w:val="ListParagraph"/>
      </w:pPr>
    </w:p>
    <w:p w14:paraId="68ED9A3E" w14:textId="77777777" w:rsidR="00166EE3" w:rsidRDefault="00166EE3" w:rsidP="00B7759C">
      <w:pPr>
        <w:pStyle w:val="ListParagraph"/>
        <w:numPr>
          <w:ilvl w:val="1"/>
          <w:numId w:val="2"/>
        </w:numPr>
        <w:spacing w:after="0" w:line="240" w:lineRule="auto"/>
        <w:ind w:left="567" w:hanging="567"/>
        <w:jc w:val="both"/>
      </w:pPr>
      <w:r w:rsidRPr="00DC2972">
        <w:t>The term “</w:t>
      </w:r>
      <w:r w:rsidRPr="00D26A03">
        <w:rPr>
          <w:b/>
        </w:rPr>
        <w:t>personal data</w:t>
      </w:r>
      <w:r w:rsidRPr="00DC2972">
        <w:t>”</w:t>
      </w:r>
      <w:r>
        <w:t xml:space="preserve"> or “</w:t>
      </w:r>
      <w:r w:rsidRPr="00D26A03">
        <w:rPr>
          <w:b/>
        </w:rPr>
        <w:t>personal information</w:t>
      </w:r>
      <w:r>
        <w:t>”</w:t>
      </w:r>
      <w:r w:rsidRPr="00DC2972">
        <w:t xml:space="preserve"> refers to all </w:t>
      </w:r>
      <w:r w:rsidRPr="000C7684">
        <w:rPr>
          <w:i/>
        </w:rPr>
        <w:t>personally identifiable information</w:t>
      </w:r>
      <w:r w:rsidRPr="00DC2972">
        <w:t xml:space="preserve"> about you and includes all the information </w:t>
      </w:r>
      <w:r w:rsidRPr="00CA730C">
        <w:t xml:space="preserve">incorporated in your curriculum </w:t>
      </w:r>
      <w:proofErr w:type="spellStart"/>
      <w:r w:rsidRPr="00CA730C">
        <w:t>vitae</w:t>
      </w:r>
      <w:r w:rsidR="00C56BD7" w:rsidRPr="00CA730C">
        <w:t>s</w:t>
      </w:r>
      <w:proofErr w:type="spellEnd"/>
      <w:r w:rsidRPr="00CA730C">
        <w:t xml:space="preserve">, </w:t>
      </w:r>
      <w:r w:rsidR="00C82B70" w:rsidRPr="00CA730C">
        <w:t xml:space="preserve">referral details, interview notes, </w:t>
      </w:r>
      <w:r w:rsidRPr="00CA730C">
        <w:t>employment contract, employee form, employee performance appraisal form and all other information which may arise throughout</w:t>
      </w:r>
      <w:r w:rsidRPr="00DC2972">
        <w:t xml:space="preserve"> </w:t>
      </w:r>
      <w:r>
        <w:t>your</w:t>
      </w:r>
      <w:r w:rsidRPr="00DC2972">
        <w:t xml:space="preserve"> </w:t>
      </w:r>
      <w:r w:rsidR="00A73688">
        <w:t xml:space="preserve">employment </w:t>
      </w:r>
      <w:r w:rsidRPr="00DC2972">
        <w:t xml:space="preserve">relationship </w:t>
      </w:r>
      <w:r>
        <w:t xml:space="preserve">with </w:t>
      </w:r>
      <w:r w:rsidR="00DE524D">
        <w:t>Vernon</w:t>
      </w:r>
      <w:r w:rsidR="00A73688">
        <w:t>’s</w:t>
      </w:r>
      <w:r w:rsidR="00846C33">
        <w:t>,</w:t>
      </w:r>
      <w:r w:rsidR="00DE524D">
        <w:t xml:space="preserve"> </w:t>
      </w:r>
      <w:r w:rsidRPr="00DC2972">
        <w:t xml:space="preserve">that can be identified with you personally. </w:t>
      </w:r>
    </w:p>
    <w:p w14:paraId="7E431C6E" w14:textId="77777777" w:rsidR="00166EE3" w:rsidRDefault="00166EE3" w:rsidP="00166EE3">
      <w:pPr>
        <w:pStyle w:val="ListParagraph"/>
      </w:pPr>
    </w:p>
    <w:p w14:paraId="6FA694FB" w14:textId="1DCC410E" w:rsidR="00166EE3" w:rsidRDefault="00166EE3" w:rsidP="00F82566">
      <w:pPr>
        <w:pStyle w:val="ListParagraph"/>
        <w:numPr>
          <w:ilvl w:val="1"/>
          <w:numId w:val="2"/>
        </w:numPr>
        <w:spacing w:after="0" w:line="240" w:lineRule="auto"/>
        <w:ind w:left="567" w:hanging="567"/>
        <w:jc w:val="both"/>
      </w:pPr>
      <w:r>
        <w:t xml:space="preserve">The term </w:t>
      </w:r>
      <w:r w:rsidR="00F86C2A">
        <w:t>“</w:t>
      </w:r>
      <w:r>
        <w:rPr>
          <w:b/>
        </w:rPr>
        <w:t>data protection legislation</w:t>
      </w:r>
      <w:r w:rsidR="00F86C2A">
        <w:t>”</w:t>
      </w:r>
      <w:r>
        <w:t xml:space="preserve"> refer</w:t>
      </w:r>
      <w:r w:rsidR="00F76625">
        <w:t>s</w:t>
      </w:r>
      <w:r>
        <w:t xml:space="preserve"> to </w:t>
      </w:r>
      <w:r w:rsidRPr="0046158F">
        <w:rPr>
          <w:rFonts w:cstheme="minorHAnsi"/>
        </w:rPr>
        <w:t>the relevant data protection</w:t>
      </w:r>
      <w:r>
        <w:rPr>
          <w:rFonts w:cstheme="minorHAnsi"/>
        </w:rPr>
        <w:t xml:space="preserve"> </w:t>
      </w:r>
      <w:r w:rsidRPr="0046158F">
        <w:rPr>
          <w:rFonts w:cstheme="minorHAnsi"/>
        </w:rPr>
        <w:t>and privacy laws including the GDPR and the Data Protection Act, Chapter 586 of the Laws of Malta</w:t>
      </w:r>
      <w:r w:rsidR="00CA730C">
        <w:rPr>
          <w:rFonts w:cstheme="minorHAnsi"/>
        </w:rPr>
        <w:t>, as m</w:t>
      </w:r>
      <w:r w:rsidR="00A02225">
        <w:rPr>
          <w:rFonts w:cstheme="minorHAnsi"/>
        </w:rPr>
        <w:t>ay be a</w:t>
      </w:r>
      <w:r w:rsidR="00A02225" w:rsidRPr="00F82566">
        <w:rPr>
          <w:rFonts w:cstheme="minorHAnsi"/>
        </w:rPr>
        <w:t xml:space="preserve">mended from time to time. </w:t>
      </w:r>
    </w:p>
    <w:p w14:paraId="64AE461C" w14:textId="77777777" w:rsidR="00166EE3" w:rsidRDefault="00166EE3" w:rsidP="00166EE3">
      <w:pPr>
        <w:pStyle w:val="ListParagraph"/>
      </w:pPr>
    </w:p>
    <w:p w14:paraId="0CC493CA" w14:textId="6BD19906" w:rsidR="00166EE3" w:rsidRPr="001425EE" w:rsidRDefault="00166EE3" w:rsidP="00B7759C">
      <w:pPr>
        <w:pStyle w:val="ListParagraph"/>
        <w:numPr>
          <w:ilvl w:val="1"/>
          <w:numId w:val="2"/>
        </w:numPr>
        <w:spacing w:after="0" w:line="240" w:lineRule="auto"/>
        <w:ind w:left="567" w:hanging="567"/>
        <w:jc w:val="both"/>
      </w:pPr>
      <w:r w:rsidRPr="00DC2972">
        <w:t xml:space="preserve">The provision, collection and processing of your personal data, apart from arising as a result of a contractual requirement, may also arise out of a legal requirement which </w:t>
      </w:r>
      <w:r w:rsidR="003704D7">
        <w:t>Vernon</w:t>
      </w:r>
      <w:r w:rsidR="00A02225">
        <w:t>s</w:t>
      </w:r>
      <w:r w:rsidR="003704D7" w:rsidRPr="00DC2972">
        <w:t xml:space="preserve"> </w:t>
      </w:r>
      <w:r w:rsidRPr="00DC2972">
        <w:t xml:space="preserve">is obliged to abide by and any other legitimate interest that </w:t>
      </w:r>
      <w:r w:rsidR="003704D7">
        <w:t>Vernon</w:t>
      </w:r>
      <w:r w:rsidR="005D235E">
        <w:t>s</w:t>
      </w:r>
      <w:r w:rsidR="003704D7" w:rsidRPr="00DC2972">
        <w:t xml:space="preserve"> </w:t>
      </w:r>
      <w:r w:rsidRPr="00DC2972">
        <w:t xml:space="preserve">may have to do so. </w:t>
      </w:r>
    </w:p>
    <w:p w14:paraId="6C666A45" w14:textId="77777777" w:rsidR="00166EE3" w:rsidRPr="001425EE" w:rsidRDefault="00166EE3" w:rsidP="00B7759C">
      <w:pPr>
        <w:pStyle w:val="ListParagraph"/>
        <w:spacing w:after="0" w:line="240" w:lineRule="auto"/>
        <w:ind w:left="567"/>
        <w:jc w:val="both"/>
      </w:pPr>
    </w:p>
    <w:p w14:paraId="3007DA9E" w14:textId="77777777" w:rsidR="00166EE3" w:rsidRDefault="00166EE3" w:rsidP="00B7759C">
      <w:pPr>
        <w:pStyle w:val="ListParagraph"/>
        <w:numPr>
          <w:ilvl w:val="1"/>
          <w:numId w:val="2"/>
        </w:numPr>
        <w:spacing w:after="0" w:line="240" w:lineRule="auto"/>
        <w:ind w:left="567" w:hanging="567"/>
        <w:jc w:val="both"/>
      </w:pPr>
      <w:r w:rsidRPr="001425EE">
        <w:t xml:space="preserve">If you fail to provide </w:t>
      </w:r>
      <w:r>
        <w:t>the necessary</w:t>
      </w:r>
      <w:r w:rsidRPr="001425EE">
        <w:t xml:space="preserve"> information when requested, </w:t>
      </w:r>
      <w:r w:rsidR="00927CB5">
        <w:t>W</w:t>
      </w:r>
      <w:r w:rsidRPr="001425EE">
        <w:t>e may not be able to</w:t>
      </w:r>
      <w:r w:rsidR="0077389C">
        <w:t xml:space="preserve"> </w:t>
      </w:r>
      <w:r w:rsidR="00661772">
        <w:t>enter into a contract with you or</w:t>
      </w:r>
      <w:r w:rsidR="0077389C">
        <w:t xml:space="preserve"> </w:t>
      </w:r>
      <w:r w:rsidRPr="001425EE">
        <w:t xml:space="preserve">perform the contract </w:t>
      </w:r>
      <w:r w:rsidR="00927CB5">
        <w:t>W</w:t>
      </w:r>
      <w:r w:rsidRPr="001425EE">
        <w:t xml:space="preserve">e have </w:t>
      </w:r>
      <w:r w:rsidR="00661772">
        <w:t xml:space="preserve">already </w:t>
      </w:r>
      <w:r w:rsidRPr="001425EE">
        <w:t>entered into with you</w:t>
      </w:r>
      <w:r w:rsidR="00661772">
        <w:t xml:space="preserve"> (</w:t>
      </w:r>
      <w:r w:rsidRPr="001425EE">
        <w:t>such as paying you or providing a benefit), or we may be prevented from complying with our legal obligations (such as to ensure the health and safety of our workers).</w:t>
      </w:r>
    </w:p>
    <w:p w14:paraId="385ABB7C" w14:textId="77777777" w:rsidR="00166EE3" w:rsidRDefault="00166EE3" w:rsidP="00B7759C">
      <w:pPr>
        <w:pStyle w:val="ListParagraph"/>
        <w:spacing w:after="0" w:line="240" w:lineRule="auto"/>
        <w:ind w:left="567"/>
        <w:jc w:val="both"/>
      </w:pPr>
    </w:p>
    <w:p w14:paraId="0BD766F5" w14:textId="62E87DDA" w:rsidR="00166EE3" w:rsidRDefault="00166EE3" w:rsidP="00B7759C">
      <w:pPr>
        <w:pStyle w:val="ListParagraph"/>
        <w:numPr>
          <w:ilvl w:val="1"/>
          <w:numId w:val="2"/>
        </w:numPr>
        <w:spacing w:after="0" w:line="240" w:lineRule="auto"/>
        <w:ind w:left="567" w:hanging="567"/>
        <w:jc w:val="both"/>
      </w:pPr>
      <w:r w:rsidRPr="00DC2972">
        <w:t>All your personal data collected shall be processed exclusively for the purposes of your employment</w:t>
      </w:r>
      <w:r>
        <w:t xml:space="preserve"> and</w:t>
      </w:r>
      <w:r w:rsidRPr="00DC2972">
        <w:t xml:space="preserve"> sha</w:t>
      </w:r>
      <w:r>
        <w:t xml:space="preserve">ll be processed in line with </w:t>
      </w:r>
      <w:r w:rsidR="00632C4A">
        <w:t>Vernon</w:t>
      </w:r>
      <w:r w:rsidR="00632C4A" w:rsidRPr="00DC2972">
        <w:t xml:space="preserve">s </w:t>
      </w:r>
      <w:r w:rsidRPr="00DC2972">
        <w:t>legal obligations.</w:t>
      </w:r>
      <w:r w:rsidRPr="001425EE" w:rsidDel="003319E6">
        <w:t xml:space="preserve"> </w:t>
      </w:r>
    </w:p>
    <w:p w14:paraId="61956F7D" w14:textId="77777777" w:rsidR="00166EE3" w:rsidRDefault="00166EE3" w:rsidP="00B7759C">
      <w:pPr>
        <w:pStyle w:val="ListParagraph"/>
        <w:spacing w:after="0" w:line="240" w:lineRule="auto"/>
        <w:ind w:left="567"/>
        <w:jc w:val="both"/>
      </w:pPr>
    </w:p>
    <w:p w14:paraId="3CE2E7E0" w14:textId="77777777" w:rsidR="00166EE3" w:rsidRPr="00DC2972" w:rsidRDefault="00166EE3" w:rsidP="00B7759C">
      <w:pPr>
        <w:pStyle w:val="ListParagraph"/>
        <w:numPr>
          <w:ilvl w:val="1"/>
          <w:numId w:val="2"/>
        </w:numPr>
        <w:spacing w:after="0" w:line="240" w:lineRule="auto"/>
        <w:ind w:left="567" w:hanging="567"/>
        <w:jc w:val="both"/>
      </w:pPr>
      <w:r w:rsidRPr="001425EE">
        <w:t>Please note that we may process your personal information without your knowledge or consent, in compliance with the above rules, where this is required or permitted by law.</w:t>
      </w:r>
    </w:p>
    <w:p w14:paraId="67E65191" w14:textId="77777777" w:rsidR="00166EE3" w:rsidRPr="001425EE" w:rsidRDefault="00166EE3" w:rsidP="00B7759C">
      <w:pPr>
        <w:pStyle w:val="ListParagraph"/>
        <w:spacing w:after="0" w:line="240" w:lineRule="auto"/>
        <w:ind w:left="567"/>
        <w:jc w:val="both"/>
      </w:pPr>
    </w:p>
    <w:p w14:paraId="09D415AD" w14:textId="77777777" w:rsidR="00166EE3" w:rsidRDefault="00166EE3" w:rsidP="00B7759C">
      <w:pPr>
        <w:pStyle w:val="ListParagraph"/>
        <w:numPr>
          <w:ilvl w:val="1"/>
          <w:numId w:val="2"/>
        </w:numPr>
        <w:spacing w:after="0" w:line="240" w:lineRule="auto"/>
        <w:ind w:left="567" w:hanging="567"/>
        <w:jc w:val="both"/>
      </w:pPr>
      <w:r w:rsidRPr="00DC2972">
        <w:t>We may update this</w:t>
      </w:r>
      <w:r>
        <w:t xml:space="preserve"> </w:t>
      </w:r>
      <w:r w:rsidR="00E87886">
        <w:t>privacy notice</w:t>
      </w:r>
      <w:r w:rsidR="00E87886" w:rsidRPr="00DC2972">
        <w:t xml:space="preserve"> </w:t>
      </w:r>
      <w:r w:rsidRPr="00DC2972">
        <w:t>at any time but if we do so, we will provide you with an updated copy of this notice as soon as reasonably practica</w:t>
      </w:r>
      <w:r>
        <w:t>b</w:t>
      </w:r>
      <w:r w:rsidRPr="00DC2972">
        <w:t>l</w:t>
      </w:r>
      <w:r>
        <w:t>e</w:t>
      </w:r>
      <w:r w:rsidRPr="00DC2972">
        <w:t>.</w:t>
      </w:r>
    </w:p>
    <w:p w14:paraId="285033D7" w14:textId="77777777" w:rsidR="00166EE3" w:rsidRDefault="00166EE3" w:rsidP="00166EE3">
      <w:pPr>
        <w:pStyle w:val="ListParagraph"/>
      </w:pPr>
    </w:p>
    <w:p w14:paraId="27E1761B" w14:textId="77777777" w:rsidR="00166EE3" w:rsidRDefault="00166EE3" w:rsidP="00B7759C">
      <w:pPr>
        <w:pStyle w:val="ListParagraph"/>
        <w:numPr>
          <w:ilvl w:val="1"/>
          <w:numId w:val="2"/>
        </w:numPr>
        <w:spacing w:after="0" w:line="240" w:lineRule="auto"/>
        <w:ind w:left="567" w:hanging="567"/>
        <w:jc w:val="both"/>
      </w:pPr>
      <w:r w:rsidRPr="00EA3A51">
        <w:t>It is important</w:t>
      </w:r>
      <w:r>
        <w:t xml:space="preserve"> that you read and retain this </w:t>
      </w:r>
      <w:r w:rsidR="00E87886">
        <w:t>privacy notice</w:t>
      </w:r>
      <w:r w:rsidRPr="00EA3A51">
        <w:t xml:space="preserve">, together with any other privacy </w:t>
      </w:r>
      <w:r w:rsidR="00E87886">
        <w:t xml:space="preserve">notice or </w:t>
      </w:r>
      <w:r>
        <w:t>policy</w:t>
      </w:r>
      <w:r w:rsidR="00E87886">
        <w:t xml:space="preserve"> </w:t>
      </w:r>
      <w:r w:rsidRPr="00EA3A51">
        <w:t>we may provide on specific occasions when we are collecting or processing personal information about you, so that you are aware of how and why we are using such information and what your rights are under the data protection legislation.</w:t>
      </w:r>
    </w:p>
    <w:p w14:paraId="0F7CA9BA" w14:textId="77777777" w:rsidR="00166EE3" w:rsidRDefault="00166EE3" w:rsidP="00166EE3">
      <w:pPr>
        <w:pStyle w:val="ListParagraph"/>
      </w:pPr>
    </w:p>
    <w:p w14:paraId="3C87F5B9" w14:textId="77777777" w:rsidR="002B25FC" w:rsidRDefault="002B25FC" w:rsidP="00166EE3">
      <w:pPr>
        <w:pStyle w:val="ListParagraph"/>
      </w:pPr>
    </w:p>
    <w:p w14:paraId="46EA9A0A" w14:textId="77777777" w:rsidR="005C7C2C" w:rsidRDefault="009B3304" w:rsidP="005C7C2C">
      <w:pPr>
        <w:pStyle w:val="ListParagraph"/>
        <w:numPr>
          <w:ilvl w:val="0"/>
          <w:numId w:val="1"/>
        </w:numPr>
        <w:tabs>
          <w:tab w:val="left" w:pos="2949"/>
        </w:tabs>
        <w:spacing w:after="0" w:line="240" w:lineRule="auto"/>
        <w:ind w:left="567" w:hanging="567"/>
        <w:jc w:val="both"/>
        <w:rPr>
          <w:b/>
          <w:u w:val="single"/>
        </w:rPr>
      </w:pPr>
      <w:r>
        <w:rPr>
          <w:b/>
          <w:u w:val="single"/>
        </w:rPr>
        <w:lastRenderedPageBreak/>
        <w:t>The Type</w:t>
      </w:r>
      <w:r w:rsidR="00166EE3" w:rsidRPr="009D0624">
        <w:rPr>
          <w:b/>
          <w:u w:val="single"/>
        </w:rPr>
        <w:t xml:space="preserve"> of Information we Hold about You</w:t>
      </w:r>
    </w:p>
    <w:p w14:paraId="312457B0" w14:textId="77777777" w:rsidR="002B25FC" w:rsidRPr="002B25FC" w:rsidRDefault="002B25FC" w:rsidP="002B25FC">
      <w:pPr>
        <w:pStyle w:val="ListParagraph"/>
        <w:tabs>
          <w:tab w:val="left" w:pos="2949"/>
        </w:tabs>
        <w:spacing w:after="0" w:line="240" w:lineRule="auto"/>
        <w:ind w:left="567"/>
        <w:jc w:val="both"/>
        <w:rPr>
          <w:b/>
          <w:u w:val="single"/>
        </w:rPr>
      </w:pPr>
    </w:p>
    <w:p w14:paraId="5A44BD8C" w14:textId="77777777" w:rsidR="005C7C2C" w:rsidRPr="005C7C2C" w:rsidRDefault="00166EE3" w:rsidP="005C7C2C">
      <w:pPr>
        <w:pStyle w:val="ListParagraph"/>
        <w:numPr>
          <w:ilvl w:val="1"/>
          <w:numId w:val="1"/>
        </w:numPr>
        <w:tabs>
          <w:tab w:val="left" w:pos="2949"/>
        </w:tabs>
        <w:spacing w:after="0" w:line="240" w:lineRule="auto"/>
        <w:ind w:left="567" w:hanging="567"/>
        <w:jc w:val="both"/>
        <w:rPr>
          <w:b/>
          <w:u w:val="single"/>
        </w:rPr>
      </w:pPr>
      <w:r w:rsidRPr="00DC2972">
        <w:t>We will collect, store, and use the following categories of personal information about you:</w:t>
      </w:r>
    </w:p>
    <w:p w14:paraId="1A28900F" w14:textId="77777777" w:rsidR="005C7C2C" w:rsidRPr="005C7C2C" w:rsidRDefault="005C7C2C" w:rsidP="005C7C2C">
      <w:pPr>
        <w:pStyle w:val="ListParagraph"/>
        <w:tabs>
          <w:tab w:val="left" w:pos="2949"/>
        </w:tabs>
        <w:spacing w:after="0" w:line="240" w:lineRule="auto"/>
        <w:ind w:left="567"/>
        <w:jc w:val="both"/>
        <w:rPr>
          <w:b/>
          <w:u w:val="single"/>
        </w:rPr>
      </w:pPr>
    </w:p>
    <w:p w14:paraId="212B4E04"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Personal contact details such as name, title, addresses, telephone numbers, and personal email </w:t>
      </w:r>
      <w:proofErr w:type="gramStart"/>
      <w:r w:rsidRPr="001759CB">
        <w:t>addresses;</w:t>
      </w:r>
      <w:proofErr w:type="gramEnd"/>
    </w:p>
    <w:p w14:paraId="155CBCA2"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Date of birth, Gender/marital status and </w:t>
      </w:r>
      <w:proofErr w:type="gramStart"/>
      <w:r w:rsidRPr="001759CB">
        <w:t>dependants;</w:t>
      </w:r>
      <w:proofErr w:type="gramEnd"/>
    </w:p>
    <w:p w14:paraId="21BD49C7"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Next of kin and emergency contact </w:t>
      </w:r>
      <w:proofErr w:type="gramStart"/>
      <w:r w:rsidRPr="001759CB">
        <w:t>information;</w:t>
      </w:r>
      <w:proofErr w:type="gramEnd"/>
    </w:p>
    <w:p w14:paraId="75C4103C"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National Insurance </w:t>
      </w:r>
      <w:proofErr w:type="gramStart"/>
      <w:r w:rsidRPr="001759CB">
        <w:t>number;</w:t>
      </w:r>
      <w:proofErr w:type="gramEnd"/>
    </w:p>
    <w:p w14:paraId="7DAFCFCB"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Bank account details, payroll records and tax status </w:t>
      </w:r>
      <w:proofErr w:type="gramStart"/>
      <w:r w:rsidRPr="001759CB">
        <w:t>information;</w:t>
      </w:r>
      <w:proofErr w:type="gramEnd"/>
    </w:p>
    <w:p w14:paraId="5CC3A4A4"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Salary, annual leave, pension and benefits </w:t>
      </w:r>
      <w:proofErr w:type="gramStart"/>
      <w:r w:rsidRPr="001759CB">
        <w:t>information;</w:t>
      </w:r>
      <w:proofErr w:type="gramEnd"/>
    </w:p>
    <w:p w14:paraId="58901832"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Start date and, if different, the date of your continuous </w:t>
      </w:r>
      <w:proofErr w:type="gramStart"/>
      <w:r w:rsidRPr="001759CB">
        <w:t>employment;</w:t>
      </w:r>
      <w:proofErr w:type="gramEnd"/>
    </w:p>
    <w:p w14:paraId="2AFD103B"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Leaving date and your reason for </w:t>
      </w:r>
      <w:proofErr w:type="gramStart"/>
      <w:r w:rsidRPr="001759CB">
        <w:t>leaving;</w:t>
      </w:r>
      <w:proofErr w:type="gramEnd"/>
    </w:p>
    <w:p w14:paraId="496467A6"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Location of employment or </w:t>
      </w:r>
      <w:proofErr w:type="gramStart"/>
      <w:r w:rsidRPr="001759CB">
        <w:t>workplace;</w:t>
      </w:r>
      <w:proofErr w:type="gramEnd"/>
    </w:p>
    <w:p w14:paraId="2BE91855"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Recruitment information (including copies of right to work documentation, references and other information included in a CV or cover letter or as part of the application process</w:t>
      </w:r>
      <w:proofErr w:type="gramStart"/>
      <w:r w:rsidRPr="001759CB">
        <w:t>);</w:t>
      </w:r>
      <w:proofErr w:type="gramEnd"/>
    </w:p>
    <w:p w14:paraId="2857443B"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Employment records (including job titles, work history, working hours (including overtime records), holidays, training records and professional memberships</w:t>
      </w:r>
      <w:proofErr w:type="gramStart"/>
      <w:r w:rsidRPr="001759CB">
        <w:t>);</w:t>
      </w:r>
      <w:proofErr w:type="gramEnd"/>
    </w:p>
    <w:p w14:paraId="36E14C9F"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Compensation </w:t>
      </w:r>
      <w:proofErr w:type="gramStart"/>
      <w:r w:rsidRPr="001759CB">
        <w:t>history;</w:t>
      </w:r>
      <w:proofErr w:type="gramEnd"/>
    </w:p>
    <w:p w14:paraId="7C454AA5"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Performance information and </w:t>
      </w:r>
      <w:proofErr w:type="gramStart"/>
      <w:r w:rsidRPr="001759CB">
        <w:t>appraisals;</w:t>
      </w:r>
      <w:proofErr w:type="gramEnd"/>
    </w:p>
    <w:p w14:paraId="094DA8CF"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 xml:space="preserve">Disciplinary and grievance </w:t>
      </w:r>
      <w:proofErr w:type="gramStart"/>
      <w:r w:rsidRPr="001759CB">
        <w:t>information;</w:t>
      </w:r>
      <w:proofErr w:type="gramEnd"/>
      <w:r w:rsidRPr="001759CB">
        <w:t xml:space="preserve"> </w:t>
      </w:r>
    </w:p>
    <w:p w14:paraId="0351D343" w14:textId="77777777" w:rsidR="001759CB" w:rsidRPr="001759CB" w:rsidRDefault="001759CB" w:rsidP="007756DA">
      <w:pPr>
        <w:pStyle w:val="ListParagraph"/>
        <w:numPr>
          <w:ilvl w:val="2"/>
          <w:numId w:val="1"/>
        </w:numPr>
        <w:tabs>
          <w:tab w:val="left" w:pos="2949"/>
        </w:tabs>
        <w:spacing w:after="0" w:line="240" w:lineRule="auto"/>
        <w:ind w:left="1701" w:hanging="992"/>
      </w:pPr>
      <w:r w:rsidRPr="001759CB">
        <w:t>Your logs and tracking on various software applications that you use;</w:t>
      </w:r>
      <w:r w:rsidR="007756DA">
        <w:t xml:space="preserve"> and</w:t>
      </w:r>
    </w:p>
    <w:p w14:paraId="75225E72" w14:textId="77777777" w:rsidR="0041146C" w:rsidRDefault="001759CB" w:rsidP="007756DA">
      <w:pPr>
        <w:pStyle w:val="ListParagraph"/>
        <w:numPr>
          <w:ilvl w:val="2"/>
          <w:numId w:val="1"/>
        </w:numPr>
        <w:tabs>
          <w:tab w:val="left" w:pos="2949"/>
        </w:tabs>
        <w:spacing w:after="0" w:line="240" w:lineRule="auto"/>
        <w:ind w:left="1701" w:hanging="992"/>
      </w:pPr>
      <w:r w:rsidRPr="001759CB">
        <w:t>Information about your use of Our information and communications systems.</w:t>
      </w:r>
    </w:p>
    <w:p w14:paraId="428E2298" w14:textId="77777777" w:rsidR="001759CB" w:rsidRDefault="001759CB" w:rsidP="001759CB">
      <w:pPr>
        <w:pStyle w:val="ListParagraph"/>
        <w:tabs>
          <w:tab w:val="left" w:pos="2949"/>
        </w:tabs>
        <w:spacing w:after="0" w:line="240" w:lineRule="auto"/>
        <w:ind w:left="1224"/>
      </w:pPr>
    </w:p>
    <w:p w14:paraId="61D1F044" w14:textId="77777777" w:rsidR="00166EE3" w:rsidRPr="00DC2972" w:rsidRDefault="00166EE3" w:rsidP="0041146C">
      <w:pPr>
        <w:pStyle w:val="ListParagraph"/>
        <w:numPr>
          <w:ilvl w:val="1"/>
          <w:numId w:val="1"/>
        </w:numPr>
        <w:tabs>
          <w:tab w:val="left" w:pos="2949"/>
        </w:tabs>
        <w:spacing w:after="0" w:line="240" w:lineRule="auto"/>
        <w:ind w:left="567" w:hanging="567"/>
        <w:jc w:val="both"/>
      </w:pPr>
      <w:r w:rsidRPr="00DC2972">
        <w:t>We may also collect, store and use the following “special categories” of more sensitive personal information:</w:t>
      </w:r>
    </w:p>
    <w:p w14:paraId="4DFB52BE" w14:textId="77777777" w:rsidR="00166EE3" w:rsidRPr="00DC2972" w:rsidRDefault="00166EE3" w:rsidP="00166EE3">
      <w:pPr>
        <w:widowControl w:val="0"/>
        <w:autoSpaceDE w:val="0"/>
        <w:autoSpaceDN w:val="0"/>
        <w:adjustRightInd w:val="0"/>
        <w:spacing w:after="0" w:line="240" w:lineRule="auto"/>
        <w:jc w:val="both"/>
      </w:pPr>
    </w:p>
    <w:p w14:paraId="11DABDB3" w14:textId="77777777" w:rsidR="00D55FAA" w:rsidRPr="008F4F3C" w:rsidRDefault="00D55FAA" w:rsidP="00D55FAA">
      <w:pPr>
        <w:pStyle w:val="ListParagraph"/>
        <w:tabs>
          <w:tab w:val="left" w:pos="2949"/>
        </w:tabs>
        <w:spacing w:after="0" w:line="240" w:lineRule="auto"/>
        <w:ind w:left="1224"/>
        <w:jc w:val="both"/>
      </w:pPr>
    </w:p>
    <w:p w14:paraId="0FAC29D0" w14:textId="77777777" w:rsidR="00166EE3" w:rsidRPr="008F4F3C" w:rsidRDefault="00166EE3" w:rsidP="0041146C">
      <w:pPr>
        <w:pStyle w:val="ListParagraph"/>
        <w:numPr>
          <w:ilvl w:val="2"/>
          <w:numId w:val="1"/>
        </w:numPr>
        <w:tabs>
          <w:tab w:val="left" w:pos="2949"/>
        </w:tabs>
        <w:spacing w:after="0" w:line="240" w:lineRule="auto"/>
        <w:jc w:val="both"/>
      </w:pPr>
      <w:r w:rsidRPr="008F4F3C">
        <w:t>Information about your health, including any medical condition, health and sickness records, such as:</w:t>
      </w:r>
    </w:p>
    <w:p w14:paraId="5ACCC35D" w14:textId="77777777" w:rsidR="008F4F3C" w:rsidRDefault="008F4F3C" w:rsidP="008F4F3C">
      <w:pPr>
        <w:widowControl w:val="0"/>
        <w:autoSpaceDE w:val="0"/>
        <w:autoSpaceDN w:val="0"/>
        <w:adjustRightInd w:val="0"/>
        <w:spacing w:after="120" w:line="240" w:lineRule="auto"/>
        <w:ind w:left="1320"/>
        <w:jc w:val="both"/>
      </w:pPr>
    </w:p>
    <w:p w14:paraId="7C6FA677" w14:textId="77777777" w:rsidR="00166EE3" w:rsidRPr="00DC2972" w:rsidRDefault="00166EE3" w:rsidP="00FF2481">
      <w:pPr>
        <w:widowControl w:val="0"/>
        <w:numPr>
          <w:ilvl w:val="0"/>
          <w:numId w:val="22"/>
        </w:numPr>
        <w:autoSpaceDE w:val="0"/>
        <w:autoSpaceDN w:val="0"/>
        <w:adjustRightInd w:val="0"/>
        <w:spacing w:after="120" w:line="240" w:lineRule="auto"/>
        <w:jc w:val="both"/>
      </w:pPr>
      <w:r>
        <w:t>when</w:t>
      </w:r>
      <w:r w:rsidRPr="00DC2972">
        <w:t xml:space="preserve"> you </w:t>
      </w:r>
      <w:r>
        <w:t xml:space="preserve">take </w:t>
      </w:r>
      <w:r w:rsidRPr="00DC2972">
        <w:t>leave</w:t>
      </w:r>
      <w:r>
        <w:t xml:space="preserve"> from employment due to</w:t>
      </w:r>
      <w:r w:rsidRPr="00DC2972">
        <w:t xml:space="preserve"> ill-health, injury or disability</w:t>
      </w:r>
      <w:r>
        <w:t xml:space="preserve">, </w:t>
      </w:r>
      <w:r w:rsidRPr="00DC2972">
        <w:t>the re</w:t>
      </w:r>
      <w:r>
        <w:t xml:space="preserve">cords relating to that </w:t>
      </w:r>
      <w:proofErr w:type="gramStart"/>
      <w:r>
        <w:t>decision;</w:t>
      </w:r>
      <w:proofErr w:type="gramEnd"/>
    </w:p>
    <w:p w14:paraId="625221B5" w14:textId="77777777" w:rsidR="00166EE3" w:rsidRPr="00DC2972" w:rsidRDefault="00166EE3" w:rsidP="00FF2481">
      <w:pPr>
        <w:widowControl w:val="0"/>
        <w:numPr>
          <w:ilvl w:val="0"/>
          <w:numId w:val="22"/>
        </w:numPr>
        <w:autoSpaceDE w:val="0"/>
        <w:autoSpaceDN w:val="0"/>
        <w:adjustRightInd w:val="0"/>
        <w:spacing w:after="120" w:line="240" w:lineRule="auto"/>
        <w:jc w:val="both"/>
      </w:pPr>
      <w:r>
        <w:t>reasons for</w:t>
      </w:r>
      <w:r w:rsidRPr="00DC2972">
        <w:t xml:space="preserve"> any absences (other than holidays) from work including </w:t>
      </w:r>
      <w:r>
        <w:t xml:space="preserve">time on statutory parental </w:t>
      </w:r>
      <w:proofErr w:type="gramStart"/>
      <w:r>
        <w:t>leave</w:t>
      </w:r>
      <w:r w:rsidRPr="00DC2972">
        <w:t>;</w:t>
      </w:r>
      <w:proofErr w:type="gramEnd"/>
      <w:r w:rsidRPr="00DC2972">
        <w:t xml:space="preserve"> </w:t>
      </w:r>
    </w:p>
    <w:p w14:paraId="03E40DF9" w14:textId="77777777" w:rsidR="00166EE3" w:rsidRPr="003637D4" w:rsidRDefault="00166EE3" w:rsidP="00FF2481">
      <w:pPr>
        <w:widowControl w:val="0"/>
        <w:numPr>
          <w:ilvl w:val="0"/>
          <w:numId w:val="22"/>
        </w:numPr>
        <w:autoSpaceDE w:val="0"/>
        <w:autoSpaceDN w:val="0"/>
        <w:adjustRightInd w:val="0"/>
        <w:spacing w:after="120" w:line="240" w:lineRule="auto"/>
        <w:jc w:val="both"/>
      </w:pPr>
      <w:r w:rsidRPr="00DC2972">
        <w:t xml:space="preserve">where you leave employment </w:t>
      </w:r>
      <w:r>
        <w:t xml:space="preserve">due to a </w:t>
      </w:r>
      <w:proofErr w:type="gramStart"/>
      <w:r>
        <w:t>particular health</w:t>
      </w:r>
      <w:proofErr w:type="gramEnd"/>
      <w:r>
        <w:t xml:space="preserve"> condition</w:t>
      </w:r>
      <w:r w:rsidRPr="00DC2972">
        <w:t>, i</w:t>
      </w:r>
      <w:r>
        <w:t xml:space="preserve">nformation about that condition </w:t>
      </w:r>
      <w:r w:rsidRPr="00DC2972">
        <w:t>for pensions and permanent health insurance purposes</w:t>
      </w:r>
      <w:r>
        <w:t>; and</w:t>
      </w:r>
    </w:p>
    <w:p w14:paraId="5EF8CE8A" w14:textId="77777777" w:rsidR="00166EE3" w:rsidRDefault="00166EE3" w:rsidP="00FF2481">
      <w:pPr>
        <w:widowControl w:val="0"/>
        <w:numPr>
          <w:ilvl w:val="0"/>
          <w:numId w:val="22"/>
        </w:numPr>
        <w:autoSpaceDE w:val="0"/>
        <w:autoSpaceDN w:val="0"/>
        <w:adjustRightInd w:val="0"/>
        <w:spacing w:after="120" w:line="240" w:lineRule="auto"/>
        <w:jc w:val="both"/>
      </w:pPr>
      <w:r>
        <w:t>during your employment in general, where required, to be able to provide you with sickness or illness benefits.</w:t>
      </w:r>
    </w:p>
    <w:p w14:paraId="0A18701C" w14:textId="77777777" w:rsidR="00166EE3" w:rsidRPr="00137653" w:rsidRDefault="00166EE3" w:rsidP="00166EE3">
      <w:pPr>
        <w:pStyle w:val="ListParagraph"/>
        <w:numPr>
          <w:ilvl w:val="0"/>
          <w:numId w:val="1"/>
        </w:numPr>
        <w:tabs>
          <w:tab w:val="left" w:pos="2949"/>
        </w:tabs>
        <w:spacing w:after="0" w:line="240" w:lineRule="auto"/>
        <w:jc w:val="both"/>
        <w:rPr>
          <w:b/>
          <w:u w:val="single"/>
        </w:rPr>
      </w:pPr>
      <w:r w:rsidRPr="00137653">
        <w:rPr>
          <w:b/>
          <w:u w:val="single"/>
        </w:rPr>
        <w:t xml:space="preserve">How is Your Personal Information </w:t>
      </w:r>
      <w:proofErr w:type="gramStart"/>
      <w:r w:rsidRPr="00137653">
        <w:rPr>
          <w:b/>
          <w:u w:val="single"/>
        </w:rPr>
        <w:t>Collected</w:t>
      </w:r>
      <w:proofErr w:type="gramEnd"/>
    </w:p>
    <w:p w14:paraId="66918BD4" w14:textId="77777777" w:rsidR="00166EE3" w:rsidRPr="00137653" w:rsidRDefault="00166EE3" w:rsidP="00166EE3">
      <w:pPr>
        <w:tabs>
          <w:tab w:val="left" w:pos="2949"/>
        </w:tabs>
        <w:spacing w:after="0" w:line="240" w:lineRule="auto"/>
        <w:jc w:val="both"/>
        <w:rPr>
          <w:b/>
          <w:u w:val="single"/>
        </w:rPr>
      </w:pPr>
    </w:p>
    <w:p w14:paraId="78AE43EA" w14:textId="77777777" w:rsidR="00554F24" w:rsidRDefault="00166EE3" w:rsidP="00D55FAA">
      <w:pPr>
        <w:pStyle w:val="ListParagraph"/>
        <w:numPr>
          <w:ilvl w:val="1"/>
          <w:numId w:val="1"/>
        </w:numPr>
        <w:tabs>
          <w:tab w:val="left" w:pos="2949"/>
        </w:tabs>
        <w:spacing w:after="0" w:line="240" w:lineRule="auto"/>
        <w:ind w:left="567" w:hanging="567"/>
        <w:jc w:val="both"/>
      </w:pPr>
      <w:r>
        <w:t xml:space="preserve">We collect personal information about </w:t>
      </w:r>
      <w:r w:rsidR="00C82B70">
        <w:t xml:space="preserve">applicants </w:t>
      </w:r>
      <w:r>
        <w:t>through the application and recruitment process, either directly from candidates or sometimes from an employment agency or background check provider.</w:t>
      </w:r>
      <w:r w:rsidR="00EC5B9C">
        <w:t xml:space="preserve"> </w:t>
      </w:r>
    </w:p>
    <w:p w14:paraId="50706A88" w14:textId="77777777" w:rsidR="00554F24" w:rsidRDefault="00554F24" w:rsidP="00D55FAA">
      <w:pPr>
        <w:pStyle w:val="ListParagraph"/>
        <w:spacing w:after="0" w:line="240" w:lineRule="auto"/>
        <w:ind w:left="360"/>
        <w:jc w:val="both"/>
      </w:pPr>
    </w:p>
    <w:p w14:paraId="03B3CD6F" w14:textId="77777777" w:rsidR="004274EF" w:rsidRDefault="00EC5B9C" w:rsidP="00D55FAA">
      <w:pPr>
        <w:pStyle w:val="ListParagraph"/>
        <w:numPr>
          <w:ilvl w:val="1"/>
          <w:numId w:val="1"/>
        </w:numPr>
        <w:tabs>
          <w:tab w:val="left" w:pos="2949"/>
        </w:tabs>
        <w:spacing w:after="0" w:line="240" w:lineRule="auto"/>
        <w:ind w:left="567" w:hanging="567"/>
        <w:jc w:val="both"/>
      </w:pPr>
      <w:r>
        <w:t xml:space="preserve">You are under no statutory or contractual obligation to provide data to </w:t>
      </w:r>
      <w:r w:rsidR="003331EE">
        <w:t>Us</w:t>
      </w:r>
      <w:r>
        <w:t xml:space="preserve"> during the recruitment process</w:t>
      </w:r>
      <w:r w:rsidR="004274EF">
        <w:t xml:space="preserve">. </w:t>
      </w:r>
      <w:proofErr w:type="gramStart"/>
      <w:r w:rsidR="004274EF">
        <w:t>However;</w:t>
      </w:r>
      <w:proofErr w:type="gramEnd"/>
    </w:p>
    <w:p w14:paraId="23DCCFA0" w14:textId="77777777" w:rsidR="004274EF" w:rsidRDefault="004274EF" w:rsidP="00D55FAA">
      <w:pPr>
        <w:pStyle w:val="ListParagraph"/>
      </w:pPr>
    </w:p>
    <w:p w14:paraId="6915FEB8" w14:textId="77777777" w:rsidR="004274EF" w:rsidRDefault="004274EF" w:rsidP="00D55FAA">
      <w:pPr>
        <w:pStyle w:val="ListParagraph"/>
        <w:numPr>
          <w:ilvl w:val="2"/>
          <w:numId w:val="1"/>
        </w:numPr>
        <w:tabs>
          <w:tab w:val="left" w:pos="2949"/>
        </w:tabs>
        <w:spacing w:after="0" w:line="240" w:lineRule="auto"/>
        <w:jc w:val="both"/>
      </w:pPr>
      <w:r>
        <w:lastRenderedPageBreak/>
        <w:t>I</w:t>
      </w:r>
      <w:r w:rsidR="00EC5B9C">
        <w:t>f you d</w:t>
      </w:r>
      <w:r w:rsidR="003331EE">
        <w:t xml:space="preserve">o not provide </w:t>
      </w:r>
      <w:r w:rsidR="00554F24">
        <w:t xml:space="preserve">Us with </w:t>
      </w:r>
      <w:r w:rsidR="003331EE">
        <w:t>the</w:t>
      </w:r>
      <w:r w:rsidR="00554F24">
        <w:t xml:space="preserve"> relevant</w:t>
      </w:r>
      <w:r w:rsidR="003331EE">
        <w:t xml:space="preserve"> information, </w:t>
      </w:r>
      <w:proofErr w:type="gramStart"/>
      <w:r w:rsidR="003331EE">
        <w:t>W</w:t>
      </w:r>
      <w:r>
        <w:t>e</w:t>
      </w:r>
      <w:proofErr w:type="gramEnd"/>
      <w:r>
        <w:t xml:space="preserve"> will</w:t>
      </w:r>
      <w:r w:rsidR="00EC5B9C">
        <w:t xml:space="preserve"> not be a</w:t>
      </w:r>
      <w:r>
        <w:t>ble to process your application; and</w:t>
      </w:r>
    </w:p>
    <w:p w14:paraId="0BD9D1A2" w14:textId="77777777" w:rsidR="00D55FAA" w:rsidRDefault="00D55FAA" w:rsidP="00D55FAA">
      <w:pPr>
        <w:pStyle w:val="ListParagraph"/>
        <w:tabs>
          <w:tab w:val="left" w:pos="2949"/>
        </w:tabs>
        <w:spacing w:after="0" w:line="240" w:lineRule="auto"/>
        <w:ind w:left="1224"/>
        <w:jc w:val="both"/>
      </w:pPr>
    </w:p>
    <w:p w14:paraId="3E4BDFD6" w14:textId="77777777" w:rsidR="00C82B70" w:rsidRDefault="004274EF" w:rsidP="00D55FAA">
      <w:pPr>
        <w:pStyle w:val="ListParagraph"/>
        <w:numPr>
          <w:ilvl w:val="2"/>
          <w:numId w:val="1"/>
        </w:numPr>
        <w:tabs>
          <w:tab w:val="left" w:pos="2949"/>
        </w:tabs>
        <w:spacing w:after="0" w:line="240" w:lineRule="auto"/>
        <w:jc w:val="both"/>
      </w:pPr>
      <w:r>
        <w:t>Once you</w:t>
      </w:r>
      <w:r w:rsidR="00EC5B9C">
        <w:t xml:space="preserve"> submit your personal data</w:t>
      </w:r>
      <w:r w:rsidR="00C82B70">
        <w:t xml:space="preserve"> </w:t>
      </w:r>
      <w:r>
        <w:t>to Us</w:t>
      </w:r>
      <w:r w:rsidR="00C82B70">
        <w:t xml:space="preserve">, you are declaring </w:t>
      </w:r>
      <w:proofErr w:type="gramStart"/>
      <w:r w:rsidR="00C82B70">
        <w:t>that;</w:t>
      </w:r>
      <w:proofErr w:type="gramEnd"/>
      <w:r w:rsidR="00C82B70">
        <w:t xml:space="preserve"> </w:t>
      </w:r>
    </w:p>
    <w:p w14:paraId="7FD6E01E" w14:textId="77777777" w:rsidR="00C82B70" w:rsidRDefault="00C82B70" w:rsidP="00FF2481">
      <w:pPr>
        <w:widowControl w:val="0"/>
        <w:numPr>
          <w:ilvl w:val="0"/>
          <w:numId w:val="23"/>
        </w:numPr>
        <w:autoSpaceDE w:val="0"/>
        <w:autoSpaceDN w:val="0"/>
        <w:adjustRightInd w:val="0"/>
        <w:spacing w:after="120" w:line="240" w:lineRule="auto"/>
        <w:jc w:val="both"/>
      </w:pPr>
      <w:r>
        <w:t xml:space="preserve">you have read, understood and accepted this privacy </w:t>
      </w:r>
      <w:proofErr w:type="gramStart"/>
      <w:r>
        <w:t>notice;</w:t>
      </w:r>
      <w:proofErr w:type="gramEnd"/>
    </w:p>
    <w:p w14:paraId="7160D4C2" w14:textId="77777777" w:rsidR="00C82B70" w:rsidRDefault="00C82B70" w:rsidP="00FF2481">
      <w:pPr>
        <w:widowControl w:val="0"/>
        <w:numPr>
          <w:ilvl w:val="0"/>
          <w:numId w:val="23"/>
        </w:numPr>
        <w:autoSpaceDE w:val="0"/>
        <w:autoSpaceDN w:val="0"/>
        <w:adjustRightInd w:val="0"/>
        <w:spacing w:after="120" w:line="240" w:lineRule="auto"/>
        <w:jc w:val="both"/>
      </w:pPr>
      <w:r>
        <w:t xml:space="preserve">the information given is complete and true to the best of your knowledge, and understand that incorrect statements could lead to your application being </w:t>
      </w:r>
      <w:proofErr w:type="gramStart"/>
      <w:r>
        <w:t>rejected;</w:t>
      </w:r>
      <w:proofErr w:type="gramEnd"/>
    </w:p>
    <w:p w14:paraId="2ACF0C0A" w14:textId="77777777" w:rsidR="00C82B70" w:rsidRDefault="00C82B70" w:rsidP="00FF2481">
      <w:pPr>
        <w:widowControl w:val="0"/>
        <w:numPr>
          <w:ilvl w:val="0"/>
          <w:numId w:val="23"/>
        </w:numPr>
        <w:autoSpaceDE w:val="0"/>
        <w:autoSpaceDN w:val="0"/>
        <w:adjustRightInd w:val="0"/>
        <w:spacing w:after="120" w:line="240" w:lineRule="auto"/>
        <w:jc w:val="both"/>
      </w:pPr>
      <w:r>
        <w:t xml:space="preserve">that consent was obtained from any third party whose details are included in the information </w:t>
      </w:r>
      <w:proofErr w:type="gramStart"/>
      <w:r>
        <w:t>provided;</w:t>
      </w:r>
      <w:proofErr w:type="gramEnd"/>
    </w:p>
    <w:p w14:paraId="640DB552" w14:textId="77777777" w:rsidR="00166EE3" w:rsidRDefault="00451E2A" w:rsidP="00FF2481">
      <w:pPr>
        <w:widowControl w:val="0"/>
        <w:numPr>
          <w:ilvl w:val="0"/>
          <w:numId w:val="23"/>
        </w:numPr>
        <w:autoSpaceDE w:val="0"/>
        <w:autoSpaceDN w:val="0"/>
        <w:adjustRightInd w:val="0"/>
        <w:spacing w:after="120" w:line="240" w:lineRule="auto"/>
        <w:jc w:val="both"/>
      </w:pPr>
      <w:r>
        <w:t>authorise U</w:t>
      </w:r>
      <w:r w:rsidR="00C82B70">
        <w:t xml:space="preserve">s to verify the statements contained in your application and to make any necessary checks.  </w:t>
      </w:r>
    </w:p>
    <w:p w14:paraId="7CF1F4E2" w14:textId="77777777" w:rsidR="00166EE3" w:rsidRDefault="00166EE3" w:rsidP="00D55FAA">
      <w:pPr>
        <w:pStyle w:val="ListParagraph"/>
        <w:numPr>
          <w:ilvl w:val="1"/>
          <w:numId w:val="1"/>
        </w:numPr>
        <w:tabs>
          <w:tab w:val="left" w:pos="2949"/>
        </w:tabs>
        <w:spacing w:after="0" w:line="240" w:lineRule="auto"/>
        <w:ind w:left="567" w:hanging="567"/>
        <w:jc w:val="both"/>
      </w:pPr>
      <w:r>
        <w:t xml:space="preserve">We will collect additional personal information </w:t>
      </w:r>
      <w:proofErr w:type="gramStart"/>
      <w:r>
        <w:t>in the course of</w:t>
      </w:r>
      <w:proofErr w:type="gramEnd"/>
      <w:r>
        <w:t xml:space="preserve"> job-related activities throughout the period of you working for </w:t>
      </w:r>
      <w:r w:rsidR="003C09C2">
        <w:t>U</w:t>
      </w:r>
      <w:r>
        <w:t>s.</w:t>
      </w:r>
    </w:p>
    <w:p w14:paraId="694C8A18" w14:textId="77777777" w:rsidR="00166EE3" w:rsidRDefault="00166EE3" w:rsidP="00166EE3">
      <w:pPr>
        <w:spacing w:after="0" w:line="240" w:lineRule="auto"/>
        <w:jc w:val="both"/>
      </w:pPr>
    </w:p>
    <w:p w14:paraId="385AAEA2" w14:textId="77777777" w:rsidR="00166EE3" w:rsidRDefault="00BE6744" w:rsidP="001759CB">
      <w:pPr>
        <w:pStyle w:val="ListParagraph"/>
        <w:numPr>
          <w:ilvl w:val="1"/>
          <w:numId w:val="1"/>
        </w:numPr>
        <w:tabs>
          <w:tab w:val="left" w:pos="2949"/>
        </w:tabs>
        <w:spacing w:after="0" w:line="240" w:lineRule="auto"/>
        <w:ind w:left="567" w:hanging="567"/>
        <w:jc w:val="both"/>
      </w:pPr>
      <w:r>
        <w:t>Y</w:t>
      </w:r>
      <w:r w:rsidR="00166EE3">
        <w:t xml:space="preserve">our personal data will not be subject to any automated decision-making or profiling practices.  </w:t>
      </w:r>
    </w:p>
    <w:p w14:paraId="09EA569F" w14:textId="77777777" w:rsidR="00166EE3" w:rsidRDefault="00166EE3" w:rsidP="00166EE3">
      <w:pPr>
        <w:pStyle w:val="ListParagraph"/>
        <w:spacing w:after="0" w:line="240" w:lineRule="auto"/>
        <w:ind w:left="360"/>
        <w:jc w:val="both"/>
      </w:pPr>
    </w:p>
    <w:p w14:paraId="7E09B619" w14:textId="77777777" w:rsidR="00166EE3" w:rsidRDefault="00166EE3" w:rsidP="001759CB">
      <w:pPr>
        <w:pStyle w:val="ListParagraph"/>
        <w:numPr>
          <w:ilvl w:val="1"/>
          <w:numId w:val="1"/>
        </w:numPr>
        <w:tabs>
          <w:tab w:val="left" w:pos="2949"/>
        </w:tabs>
        <w:spacing w:after="0" w:line="240" w:lineRule="auto"/>
        <w:ind w:left="567" w:hanging="567"/>
        <w:jc w:val="both"/>
      </w:pPr>
      <w:r>
        <w:t>Where data is not collected from you, you also have a right to be informed of the source from which the personal data originates and to have any inaccuracies corrected.</w:t>
      </w:r>
    </w:p>
    <w:p w14:paraId="559BE0F4" w14:textId="77777777" w:rsidR="00166EE3" w:rsidRDefault="00166EE3" w:rsidP="00166EE3">
      <w:pPr>
        <w:spacing w:after="0" w:line="240" w:lineRule="auto"/>
        <w:jc w:val="both"/>
      </w:pPr>
    </w:p>
    <w:p w14:paraId="5811E4DA" w14:textId="77777777" w:rsidR="00166EE3" w:rsidRDefault="00166EE3" w:rsidP="001759CB">
      <w:pPr>
        <w:pStyle w:val="ListParagraph"/>
        <w:numPr>
          <w:ilvl w:val="1"/>
          <w:numId w:val="1"/>
        </w:numPr>
        <w:tabs>
          <w:tab w:val="left" w:pos="2949"/>
        </w:tabs>
        <w:spacing w:after="0" w:line="240" w:lineRule="auto"/>
        <w:ind w:left="567" w:hanging="567"/>
        <w:jc w:val="both"/>
      </w:pPr>
      <w:r w:rsidRPr="00160F42">
        <w:t xml:space="preserve">Any monitoring </w:t>
      </w:r>
      <w:r>
        <w:t xml:space="preserve">will be proportionate to the purpose that the data is collected for, </w:t>
      </w:r>
      <w:proofErr w:type="gramStart"/>
      <w:r w:rsidRPr="00160F42">
        <w:t>taking into account</w:t>
      </w:r>
      <w:proofErr w:type="gramEnd"/>
      <w:r w:rsidRPr="00160F42">
        <w:t xml:space="preserve"> </w:t>
      </w:r>
      <w:r>
        <w:t>your</w:t>
      </w:r>
      <w:r w:rsidRPr="00160F42">
        <w:t xml:space="preserve"> legitimate </w:t>
      </w:r>
      <w:r>
        <w:t xml:space="preserve">expectations to </w:t>
      </w:r>
      <w:r w:rsidRPr="00160F42">
        <w:t>privacy and other interests.</w:t>
      </w:r>
      <w:r>
        <w:t xml:space="preserve"> </w:t>
      </w:r>
      <w:r w:rsidRPr="00160F42">
        <w:t xml:space="preserve">Any personal data held or used </w:t>
      </w:r>
      <w:proofErr w:type="gramStart"/>
      <w:r w:rsidRPr="00160F42">
        <w:t>in the course of</w:t>
      </w:r>
      <w:proofErr w:type="gramEnd"/>
      <w:r w:rsidRPr="00160F42">
        <w:t xml:space="preserve"> monitoring </w:t>
      </w:r>
      <w:r>
        <w:t>shall</w:t>
      </w:r>
      <w:r w:rsidRPr="00160F42">
        <w:t xml:space="preserve"> be adequate, relevant</w:t>
      </w:r>
      <w:r>
        <w:t xml:space="preserve"> </w:t>
      </w:r>
      <w:r w:rsidRPr="00160F42">
        <w:t xml:space="preserve">and not excessive for the purpose for which the monitoring </w:t>
      </w:r>
      <w:r>
        <w:t xml:space="preserve">may be </w:t>
      </w:r>
      <w:r w:rsidRPr="00160F42">
        <w:t>justified</w:t>
      </w:r>
      <w:r>
        <w:t xml:space="preserve"> and will</w:t>
      </w:r>
      <w:r w:rsidRPr="00160F42">
        <w:t xml:space="preserve"> be carried out in the least intrusive way possible</w:t>
      </w:r>
      <w:r>
        <w:t>.</w:t>
      </w:r>
    </w:p>
    <w:p w14:paraId="418574D5" w14:textId="77777777" w:rsidR="00166EE3" w:rsidRDefault="00166EE3" w:rsidP="00166EE3">
      <w:pPr>
        <w:pStyle w:val="ListParagraph"/>
      </w:pPr>
    </w:p>
    <w:p w14:paraId="37DFEFF6" w14:textId="0C310C02" w:rsidR="00166EE3" w:rsidRDefault="00166EE3" w:rsidP="00166EE3">
      <w:pPr>
        <w:pStyle w:val="ListParagraph"/>
        <w:numPr>
          <w:ilvl w:val="0"/>
          <w:numId w:val="1"/>
        </w:numPr>
        <w:tabs>
          <w:tab w:val="left" w:pos="2949"/>
        </w:tabs>
        <w:spacing w:after="0" w:line="240" w:lineRule="auto"/>
        <w:jc w:val="both"/>
        <w:rPr>
          <w:b/>
          <w:u w:val="single"/>
        </w:rPr>
      </w:pPr>
      <w:r w:rsidRPr="004C5E4F">
        <w:rPr>
          <w:b/>
          <w:u w:val="single"/>
        </w:rPr>
        <w:t>How</w:t>
      </w:r>
      <w:r w:rsidR="00632C4A">
        <w:rPr>
          <w:b/>
          <w:u w:val="single"/>
        </w:rPr>
        <w:t xml:space="preserve"> Vernon</w:t>
      </w:r>
      <w:r w:rsidR="00AE26BC">
        <w:rPr>
          <w:b/>
          <w:u w:val="single"/>
        </w:rPr>
        <w:t>s</w:t>
      </w:r>
      <w:r w:rsidRPr="004C5E4F">
        <w:rPr>
          <w:b/>
          <w:u w:val="single"/>
        </w:rPr>
        <w:t xml:space="preserve"> will Use Information about You</w:t>
      </w:r>
    </w:p>
    <w:p w14:paraId="25058F61" w14:textId="77777777" w:rsidR="00166EE3" w:rsidRDefault="00166EE3" w:rsidP="00166EE3">
      <w:pPr>
        <w:pStyle w:val="ListParagraph"/>
        <w:tabs>
          <w:tab w:val="left" w:pos="2949"/>
        </w:tabs>
        <w:spacing w:after="0" w:line="240" w:lineRule="auto"/>
        <w:ind w:left="360"/>
        <w:jc w:val="both"/>
        <w:rPr>
          <w:b/>
          <w:u w:val="single"/>
        </w:rPr>
      </w:pPr>
    </w:p>
    <w:p w14:paraId="615A3C00" w14:textId="77777777" w:rsidR="00166EE3" w:rsidRDefault="00166EE3" w:rsidP="00AE26BC">
      <w:pPr>
        <w:pStyle w:val="ListParagraph"/>
        <w:numPr>
          <w:ilvl w:val="1"/>
          <w:numId w:val="1"/>
        </w:numPr>
        <w:tabs>
          <w:tab w:val="left" w:pos="2949"/>
        </w:tabs>
        <w:spacing w:after="0" w:line="240" w:lineRule="auto"/>
        <w:ind w:left="567" w:hanging="567"/>
        <w:jc w:val="both"/>
      </w:pPr>
      <w:r w:rsidRPr="001425EE">
        <w:t>We will only use your personal information when the law al</w:t>
      </w:r>
      <w:r>
        <w:t xml:space="preserve">lows </w:t>
      </w:r>
      <w:r w:rsidR="00601BF9">
        <w:t>U</w:t>
      </w:r>
      <w:r>
        <w:t>s to. Our legal bases for processing your personal data include:</w:t>
      </w:r>
    </w:p>
    <w:p w14:paraId="5DBCBBF1" w14:textId="77777777" w:rsidR="00166EE3" w:rsidRDefault="00166EE3" w:rsidP="00166EE3">
      <w:pPr>
        <w:spacing w:after="0" w:line="240" w:lineRule="auto"/>
        <w:jc w:val="both"/>
      </w:pPr>
    </w:p>
    <w:p w14:paraId="2C82F4A1" w14:textId="77777777" w:rsidR="00166EE3" w:rsidRDefault="00166EE3" w:rsidP="00AE26BC">
      <w:pPr>
        <w:pStyle w:val="ListParagraph"/>
        <w:numPr>
          <w:ilvl w:val="2"/>
          <w:numId w:val="1"/>
        </w:numPr>
        <w:tabs>
          <w:tab w:val="left" w:pos="2949"/>
        </w:tabs>
        <w:spacing w:after="0" w:line="240" w:lineRule="auto"/>
        <w:jc w:val="both"/>
      </w:pPr>
      <w:r>
        <w:t>The performance of th</w:t>
      </w:r>
      <w:r w:rsidR="00D27DE6">
        <w:t>e</w:t>
      </w:r>
      <w:r>
        <w:t xml:space="preserve"> employment agreement and taking the steps necessary to enter into th</w:t>
      </w:r>
      <w:r w:rsidR="00D27DE6">
        <w:t>e</w:t>
      </w:r>
      <w:r>
        <w:t xml:space="preserve"> employment agreement or any of its amendments</w:t>
      </w:r>
      <w:r w:rsidR="002B5508">
        <w:t xml:space="preserve"> at your </w:t>
      </w:r>
      <w:proofErr w:type="gramStart"/>
      <w:r w:rsidR="002B5508">
        <w:t>request</w:t>
      </w:r>
      <w:r>
        <w:t>;</w:t>
      </w:r>
      <w:proofErr w:type="gramEnd"/>
    </w:p>
    <w:p w14:paraId="36EF836E" w14:textId="77777777" w:rsidR="00AE26BC" w:rsidRDefault="00AE26BC" w:rsidP="00AE26BC">
      <w:pPr>
        <w:pStyle w:val="ListParagraph"/>
        <w:tabs>
          <w:tab w:val="left" w:pos="2949"/>
        </w:tabs>
        <w:spacing w:after="0" w:line="240" w:lineRule="auto"/>
        <w:ind w:left="1224"/>
        <w:jc w:val="both"/>
      </w:pPr>
    </w:p>
    <w:p w14:paraId="1D91DC9E" w14:textId="77777777" w:rsidR="00166EE3" w:rsidRDefault="00166EE3" w:rsidP="00AE26BC">
      <w:pPr>
        <w:pStyle w:val="ListParagraph"/>
        <w:numPr>
          <w:ilvl w:val="2"/>
          <w:numId w:val="1"/>
        </w:numPr>
        <w:tabs>
          <w:tab w:val="left" w:pos="2949"/>
        </w:tabs>
        <w:spacing w:after="0" w:line="240" w:lineRule="auto"/>
        <w:jc w:val="both"/>
      </w:pPr>
      <w:r>
        <w:t>Compliance wi</w:t>
      </w:r>
      <w:r w:rsidR="00F16E37">
        <w:t>th our legal obligations</w:t>
      </w:r>
      <w:r w:rsidR="00A90081">
        <w:t>, including carrying out our obligations and specific rights in the fields of employment, social security and social protection law (insofar as authorised under the applicable law)</w:t>
      </w:r>
      <w:r w:rsidR="00F16E37">
        <w:t>; and/</w:t>
      </w:r>
      <w:r>
        <w:t>or</w:t>
      </w:r>
    </w:p>
    <w:p w14:paraId="7FC96213" w14:textId="77777777" w:rsidR="00AE26BC" w:rsidRDefault="00AE26BC" w:rsidP="00AE26BC">
      <w:pPr>
        <w:pStyle w:val="ListParagraph"/>
        <w:tabs>
          <w:tab w:val="left" w:pos="2949"/>
        </w:tabs>
        <w:spacing w:after="0" w:line="240" w:lineRule="auto"/>
        <w:ind w:left="1224"/>
        <w:jc w:val="both"/>
      </w:pPr>
    </w:p>
    <w:p w14:paraId="6BC47A72" w14:textId="77777777" w:rsidR="00166EE3" w:rsidRDefault="00166EE3" w:rsidP="00AE26BC">
      <w:pPr>
        <w:pStyle w:val="ListParagraph"/>
        <w:numPr>
          <w:ilvl w:val="2"/>
          <w:numId w:val="1"/>
        </w:numPr>
        <w:tabs>
          <w:tab w:val="left" w:pos="2949"/>
        </w:tabs>
        <w:spacing w:after="0" w:line="240" w:lineRule="auto"/>
        <w:jc w:val="both"/>
      </w:pPr>
      <w:r>
        <w:t>Our legitimate interests or that of a third party, which legitimate interests arise during the course of an employment relationship</w:t>
      </w:r>
      <w:r w:rsidR="00A90081">
        <w:t xml:space="preserve">, including </w:t>
      </w:r>
      <w:proofErr w:type="gramStart"/>
      <w:r w:rsidR="00A90081">
        <w:t>The</w:t>
      </w:r>
      <w:proofErr w:type="gramEnd"/>
      <w:r w:rsidR="00A90081">
        <w:t xml:space="preserve"> </w:t>
      </w:r>
      <w:r w:rsidR="00A90081" w:rsidRPr="00B053F6">
        <w:t>establishment, exer</w:t>
      </w:r>
      <w:r w:rsidR="00A90081">
        <w:t>cise or defence of legal claims</w:t>
      </w:r>
      <w:r>
        <w:t>.</w:t>
      </w:r>
    </w:p>
    <w:p w14:paraId="6B9A57E1" w14:textId="77777777" w:rsidR="00A90081" w:rsidRPr="001425EE" w:rsidRDefault="00A90081" w:rsidP="00A90081">
      <w:pPr>
        <w:pStyle w:val="ListParagraph"/>
        <w:tabs>
          <w:tab w:val="left" w:pos="2949"/>
        </w:tabs>
        <w:spacing w:after="0" w:line="240" w:lineRule="auto"/>
        <w:ind w:left="1224"/>
        <w:jc w:val="both"/>
      </w:pPr>
    </w:p>
    <w:p w14:paraId="1B2A454E" w14:textId="77777777" w:rsidR="00166EE3" w:rsidRDefault="00166EE3" w:rsidP="00067B0A">
      <w:pPr>
        <w:pStyle w:val="ListParagraph"/>
        <w:numPr>
          <w:ilvl w:val="0"/>
          <w:numId w:val="1"/>
        </w:numPr>
        <w:tabs>
          <w:tab w:val="left" w:pos="2949"/>
        </w:tabs>
        <w:spacing w:after="0" w:line="240" w:lineRule="auto"/>
        <w:jc w:val="both"/>
        <w:rPr>
          <w:b/>
          <w:u w:val="single"/>
        </w:rPr>
      </w:pPr>
      <w:r w:rsidRPr="00D05453">
        <w:rPr>
          <w:b/>
          <w:u w:val="single"/>
        </w:rPr>
        <w:t>Data Sharing</w:t>
      </w:r>
    </w:p>
    <w:p w14:paraId="3FB190D6" w14:textId="77777777" w:rsidR="00166EE3" w:rsidRPr="00D05453" w:rsidRDefault="00166EE3" w:rsidP="00166EE3">
      <w:pPr>
        <w:pStyle w:val="ListParagraph"/>
        <w:tabs>
          <w:tab w:val="left" w:pos="2949"/>
        </w:tabs>
        <w:spacing w:after="0" w:line="240" w:lineRule="auto"/>
        <w:ind w:left="360"/>
        <w:jc w:val="both"/>
        <w:rPr>
          <w:b/>
          <w:u w:val="single"/>
        </w:rPr>
      </w:pPr>
    </w:p>
    <w:p w14:paraId="1A0E30DE" w14:textId="11C13AE3" w:rsidR="00166EE3" w:rsidRDefault="00166EE3" w:rsidP="00166EE3">
      <w:pPr>
        <w:pStyle w:val="MarginText"/>
        <w:rPr>
          <w:rFonts w:asciiTheme="minorHAnsi" w:hAnsiTheme="minorHAnsi"/>
          <w:sz w:val="22"/>
          <w:szCs w:val="22"/>
        </w:rPr>
      </w:pPr>
      <w:r w:rsidRPr="00D05453">
        <w:rPr>
          <w:rFonts w:asciiTheme="minorHAnsi" w:hAnsiTheme="minorHAnsi"/>
          <w:sz w:val="22"/>
          <w:szCs w:val="22"/>
        </w:rPr>
        <w:t xml:space="preserve">We will share your personal information with third parties where required by law, where it is necessary to administer the working relationship with you or where </w:t>
      </w:r>
      <w:r w:rsidR="00DC4A8F">
        <w:rPr>
          <w:rFonts w:asciiTheme="minorHAnsi" w:hAnsiTheme="minorHAnsi"/>
          <w:sz w:val="22"/>
          <w:szCs w:val="22"/>
        </w:rPr>
        <w:t>W</w:t>
      </w:r>
      <w:r w:rsidRPr="00D05453">
        <w:rPr>
          <w:rFonts w:asciiTheme="minorHAnsi" w:hAnsiTheme="minorHAnsi"/>
          <w:sz w:val="22"/>
          <w:szCs w:val="22"/>
        </w:rPr>
        <w:t>e have another legitimate interest in doing so.</w:t>
      </w:r>
      <w:r>
        <w:rPr>
          <w:rFonts w:asciiTheme="minorHAnsi" w:hAnsiTheme="minorHAnsi"/>
          <w:sz w:val="22"/>
          <w:szCs w:val="22"/>
        </w:rPr>
        <w:t xml:space="preserve"> R</w:t>
      </w:r>
      <w:r w:rsidRPr="00DD4768">
        <w:rPr>
          <w:rFonts w:asciiTheme="minorHAnsi" w:hAnsiTheme="minorHAnsi"/>
          <w:sz w:val="22"/>
          <w:szCs w:val="22"/>
        </w:rPr>
        <w:t xml:space="preserve">ecipients </w:t>
      </w:r>
      <w:r>
        <w:rPr>
          <w:rFonts w:asciiTheme="minorHAnsi" w:hAnsiTheme="minorHAnsi"/>
          <w:sz w:val="22"/>
          <w:szCs w:val="22"/>
        </w:rPr>
        <w:t xml:space="preserve">of </w:t>
      </w:r>
      <w:r w:rsidRPr="00DD4768">
        <w:rPr>
          <w:rFonts w:asciiTheme="minorHAnsi" w:hAnsiTheme="minorHAnsi"/>
          <w:sz w:val="22"/>
          <w:szCs w:val="22"/>
        </w:rPr>
        <w:t xml:space="preserve">your </w:t>
      </w:r>
      <w:r>
        <w:rPr>
          <w:rFonts w:asciiTheme="minorHAnsi" w:hAnsiTheme="minorHAnsi"/>
          <w:sz w:val="22"/>
          <w:szCs w:val="22"/>
        </w:rPr>
        <w:t xml:space="preserve">personal data include </w:t>
      </w:r>
      <w:r w:rsidR="00DC4A8F">
        <w:rPr>
          <w:rFonts w:asciiTheme="minorHAnsi" w:hAnsiTheme="minorHAnsi"/>
          <w:sz w:val="22"/>
          <w:szCs w:val="22"/>
        </w:rPr>
        <w:t>selected individuals</w:t>
      </w:r>
      <w:r w:rsidR="00067B0A">
        <w:rPr>
          <w:rFonts w:asciiTheme="minorHAnsi" w:hAnsiTheme="minorHAnsi"/>
          <w:sz w:val="22"/>
          <w:szCs w:val="22"/>
        </w:rPr>
        <w:t xml:space="preserve"> within Vernons</w:t>
      </w:r>
      <w:r w:rsidR="00DC4A8F">
        <w:rPr>
          <w:rFonts w:asciiTheme="minorHAnsi" w:hAnsiTheme="minorHAnsi"/>
          <w:sz w:val="22"/>
          <w:szCs w:val="22"/>
        </w:rPr>
        <w:t xml:space="preserve">, </w:t>
      </w:r>
      <w:r>
        <w:rPr>
          <w:rFonts w:asciiTheme="minorHAnsi" w:hAnsiTheme="minorHAnsi"/>
          <w:sz w:val="22"/>
          <w:szCs w:val="22"/>
        </w:rPr>
        <w:t xml:space="preserve">companies and/or affiliates and/or </w:t>
      </w:r>
      <w:r w:rsidRPr="00DD4768">
        <w:rPr>
          <w:rFonts w:asciiTheme="minorHAnsi" w:hAnsiTheme="minorHAnsi"/>
          <w:sz w:val="22"/>
          <w:szCs w:val="22"/>
        </w:rPr>
        <w:t xml:space="preserve">agents </w:t>
      </w:r>
      <w:r>
        <w:rPr>
          <w:rFonts w:asciiTheme="minorHAnsi" w:hAnsiTheme="minorHAnsi"/>
          <w:sz w:val="22"/>
          <w:szCs w:val="22"/>
        </w:rPr>
        <w:t xml:space="preserve">and/or </w:t>
      </w:r>
      <w:r w:rsidRPr="00DD4768">
        <w:rPr>
          <w:rFonts w:asciiTheme="minorHAnsi" w:hAnsiTheme="minorHAnsi"/>
          <w:sz w:val="22"/>
          <w:szCs w:val="22"/>
        </w:rPr>
        <w:t xml:space="preserve">third parties that provide services to </w:t>
      </w:r>
      <w:r w:rsidR="004F59E2">
        <w:rPr>
          <w:rFonts w:asciiTheme="minorHAnsi" w:hAnsiTheme="minorHAnsi"/>
          <w:sz w:val="22"/>
          <w:szCs w:val="22"/>
        </w:rPr>
        <w:t>Vernon</w:t>
      </w:r>
      <w:r w:rsidR="005D235E">
        <w:rPr>
          <w:rFonts w:asciiTheme="minorHAnsi" w:hAnsiTheme="minorHAnsi"/>
          <w:sz w:val="22"/>
          <w:szCs w:val="22"/>
        </w:rPr>
        <w:t>s</w:t>
      </w:r>
      <w:r w:rsidR="004F59E2">
        <w:rPr>
          <w:rFonts w:asciiTheme="minorHAnsi" w:hAnsiTheme="minorHAnsi"/>
          <w:sz w:val="22"/>
          <w:szCs w:val="22"/>
        </w:rPr>
        <w:t xml:space="preserve"> </w:t>
      </w:r>
      <w:r>
        <w:rPr>
          <w:rFonts w:asciiTheme="minorHAnsi" w:hAnsiTheme="minorHAnsi"/>
          <w:sz w:val="22"/>
          <w:szCs w:val="22"/>
        </w:rPr>
        <w:t xml:space="preserve">such </w:t>
      </w:r>
      <w:r w:rsidR="00474FD3">
        <w:rPr>
          <w:rFonts w:asciiTheme="minorHAnsi" w:hAnsiTheme="minorHAnsi"/>
          <w:sz w:val="22"/>
          <w:szCs w:val="22"/>
        </w:rPr>
        <w:t xml:space="preserve">as IT, legal and accountancy </w:t>
      </w:r>
      <w:r>
        <w:rPr>
          <w:rFonts w:asciiTheme="minorHAnsi" w:hAnsiTheme="minorHAnsi"/>
          <w:sz w:val="22"/>
          <w:szCs w:val="22"/>
        </w:rPr>
        <w:t>services</w:t>
      </w:r>
      <w:r w:rsidRPr="00DD4768">
        <w:rPr>
          <w:rFonts w:asciiTheme="minorHAnsi" w:hAnsiTheme="minorHAnsi"/>
          <w:sz w:val="22"/>
          <w:szCs w:val="22"/>
        </w:rPr>
        <w:t>.</w:t>
      </w:r>
      <w:r>
        <w:rPr>
          <w:rFonts w:asciiTheme="minorHAnsi" w:hAnsiTheme="minorHAnsi"/>
          <w:sz w:val="22"/>
          <w:szCs w:val="22"/>
        </w:rPr>
        <w:t xml:space="preserve"> Any selected individuals with access to your data shall be subject to the same </w:t>
      </w:r>
      <w:r w:rsidR="00EF1356">
        <w:rPr>
          <w:rFonts w:asciiTheme="minorHAnsi" w:hAnsiTheme="minorHAnsi"/>
          <w:sz w:val="22"/>
          <w:szCs w:val="22"/>
        </w:rPr>
        <w:t>data protection responsibilities</w:t>
      </w:r>
      <w:r>
        <w:rPr>
          <w:rFonts w:asciiTheme="minorHAnsi" w:hAnsiTheme="minorHAnsi"/>
          <w:sz w:val="22"/>
          <w:szCs w:val="22"/>
        </w:rPr>
        <w:t xml:space="preserve"> as </w:t>
      </w:r>
      <w:r w:rsidR="004F59E2">
        <w:rPr>
          <w:rFonts w:asciiTheme="minorHAnsi" w:hAnsiTheme="minorHAnsi"/>
          <w:sz w:val="22"/>
          <w:szCs w:val="22"/>
        </w:rPr>
        <w:t>Vernon</w:t>
      </w:r>
      <w:r w:rsidR="00EF1356">
        <w:rPr>
          <w:rFonts w:asciiTheme="minorHAnsi" w:hAnsiTheme="minorHAnsi"/>
          <w:sz w:val="22"/>
          <w:szCs w:val="22"/>
        </w:rPr>
        <w:t>s</w:t>
      </w:r>
      <w:r>
        <w:rPr>
          <w:rFonts w:asciiTheme="minorHAnsi" w:hAnsiTheme="minorHAnsi"/>
          <w:sz w:val="22"/>
          <w:szCs w:val="22"/>
        </w:rPr>
        <w:t>.</w:t>
      </w:r>
    </w:p>
    <w:p w14:paraId="2D75874C" w14:textId="77777777" w:rsidR="00166EE3" w:rsidRDefault="00166EE3" w:rsidP="00166EE3">
      <w:pPr>
        <w:pStyle w:val="ListParagraph"/>
        <w:numPr>
          <w:ilvl w:val="0"/>
          <w:numId w:val="1"/>
        </w:numPr>
        <w:tabs>
          <w:tab w:val="left" w:pos="2949"/>
        </w:tabs>
        <w:spacing w:after="0" w:line="240" w:lineRule="auto"/>
        <w:jc w:val="both"/>
        <w:rPr>
          <w:b/>
          <w:u w:val="single"/>
        </w:rPr>
      </w:pPr>
      <w:r w:rsidRPr="00D05453">
        <w:rPr>
          <w:b/>
          <w:u w:val="single"/>
        </w:rPr>
        <w:lastRenderedPageBreak/>
        <w:t>Transferring Information outside the EU</w:t>
      </w:r>
    </w:p>
    <w:p w14:paraId="10D42F80" w14:textId="77777777" w:rsidR="00166EE3" w:rsidRDefault="00166EE3" w:rsidP="00166EE3">
      <w:pPr>
        <w:pStyle w:val="ListParagraph"/>
        <w:tabs>
          <w:tab w:val="left" w:pos="2949"/>
        </w:tabs>
        <w:spacing w:after="0" w:line="240" w:lineRule="auto"/>
        <w:jc w:val="both"/>
        <w:rPr>
          <w:b/>
          <w:u w:val="single"/>
        </w:rPr>
      </w:pPr>
    </w:p>
    <w:p w14:paraId="372F0084" w14:textId="474DE4DB" w:rsidR="003E0DDA" w:rsidRDefault="003E0DDA" w:rsidP="003E0DDA">
      <w:pPr>
        <w:pStyle w:val="MarginText"/>
        <w:rPr>
          <w:rFonts w:asciiTheme="minorHAnsi" w:hAnsiTheme="minorHAnsi"/>
          <w:sz w:val="22"/>
          <w:szCs w:val="22"/>
        </w:rPr>
      </w:pPr>
      <w:r>
        <w:rPr>
          <w:rFonts w:asciiTheme="minorHAnsi" w:hAnsiTheme="minorHAnsi"/>
          <w:sz w:val="22"/>
          <w:szCs w:val="22"/>
        </w:rPr>
        <w:t xml:space="preserve">At the time of </w:t>
      </w:r>
      <w:r>
        <w:rPr>
          <w:rFonts w:asciiTheme="minorHAnsi" w:hAnsiTheme="minorHAnsi"/>
          <w:sz w:val="22"/>
          <w:szCs w:val="22"/>
          <w:lang w:val="mt-MT"/>
        </w:rPr>
        <w:t xml:space="preserve">issuing these </w:t>
      </w:r>
      <w:r w:rsidR="00FF2481">
        <w:rPr>
          <w:rFonts w:asciiTheme="minorHAnsi" w:hAnsiTheme="minorHAnsi"/>
          <w:sz w:val="22"/>
          <w:szCs w:val="22"/>
        </w:rPr>
        <w:t>this notice</w:t>
      </w:r>
      <w:r>
        <w:rPr>
          <w:rFonts w:asciiTheme="minorHAnsi" w:hAnsiTheme="minorHAnsi"/>
          <w:sz w:val="22"/>
          <w:szCs w:val="22"/>
          <w:lang w:val="mt-MT"/>
        </w:rPr>
        <w:t>,</w:t>
      </w:r>
      <w:r w:rsidR="008D3167">
        <w:rPr>
          <w:rFonts w:asciiTheme="minorHAnsi" w:hAnsiTheme="minorHAnsi"/>
          <w:sz w:val="22"/>
          <w:szCs w:val="22"/>
        </w:rPr>
        <w:t xml:space="preserve"> </w:t>
      </w:r>
      <w:proofErr w:type="gramStart"/>
      <w:r w:rsidR="008D3167">
        <w:rPr>
          <w:rFonts w:asciiTheme="minorHAnsi" w:hAnsiTheme="minorHAnsi"/>
          <w:sz w:val="22"/>
          <w:szCs w:val="22"/>
        </w:rPr>
        <w:t>We</w:t>
      </w:r>
      <w:proofErr w:type="gramEnd"/>
      <w:r w:rsidR="006A1F68">
        <w:rPr>
          <w:rFonts w:asciiTheme="minorHAnsi" w:hAnsiTheme="minorHAnsi"/>
          <w:sz w:val="22"/>
          <w:szCs w:val="22"/>
        </w:rPr>
        <w:t xml:space="preserve"> do</w:t>
      </w:r>
      <w:r>
        <w:rPr>
          <w:rFonts w:asciiTheme="minorHAnsi" w:hAnsiTheme="minorHAnsi"/>
          <w:sz w:val="22"/>
          <w:szCs w:val="22"/>
        </w:rPr>
        <w:t xml:space="preserve"> not intend on transferring your personal data to a recipi</w:t>
      </w:r>
      <w:r w:rsidR="004D6BEB">
        <w:rPr>
          <w:rFonts w:asciiTheme="minorHAnsi" w:hAnsiTheme="minorHAnsi"/>
          <w:sz w:val="22"/>
          <w:szCs w:val="22"/>
        </w:rPr>
        <w:t xml:space="preserve">ent located </w:t>
      </w:r>
      <w:r w:rsidR="00FF2481">
        <w:rPr>
          <w:rFonts w:asciiTheme="minorHAnsi" w:hAnsiTheme="minorHAnsi"/>
          <w:sz w:val="22"/>
          <w:szCs w:val="22"/>
        </w:rPr>
        <w:t>outside the European Economic Area (“</w:t>
      </w:r>
      <w:r w:rsidR="00FF2481">
        <w:rPr>
          <w:rFonts w:asciiTheme="minorHAnsi" w:hAnsiTheme="minorHAnsi"/>
          <w:b/>
          <w:sz w:val="22"/>
          <w:szCs w:val="22"/>
        </w:rPr>
        <w:t>EEA</w:t>
      </w:r>
      <w:r w:rsidR="00FF2481">
        <w:rPr>
          <w:rFonts w:asciiTheme="minorHAnsi" w:hAnsiTheme="minorHAnsi"/>
          <w:sz w:val="22"/>
          <w:szCs w:val="22"/>
        </w:rPr>
        <w:t>”)</w:t>
      </w:r>
      <w:r w:rsidR="004D6BEB">
        <w:rPr>
          <w:rFonts w:asciiTheme="minorHAnsi" w:hAnsiTheme="minorHAnsi"/>
          <w:sz w:val="22"/>
          <w:szCs w:val="22"/>
        </w:rPr>
        <w:t>. Ho</w:t>
      </w:r>
      <w:r>
        <w:rPr>
          <w:rFonts w:asciiTheme="minorHAnsi" w:hAnsiTheme="minorHAnsi"/>
          <w:sz w:val="22"/>
          <w:szCs w:val="22"/>
        </w:rPr>
        <w:t xml:space="preserve">wever, </w:t>
      </w:r>
      <w:r w:rsidR="00FF2481">
        <w:rPr>
          <w:rFonts w:asciiTheme="minorHAnsi" w:hAnsiTheme="minorHAnsi"/>
          <w:sz w:val="22"/>
          <w:szCs w:val="22"/>
        </w:rPr>
        <w:t xml:space="preserve">should </w:t>
      </w:r>
      <w:r>
        <w:rPr>
          <w:rFonts w:asciiTheme="minorHAnsi" w:hAnsiTheme="minorHAnsi"/>
          <w:sz w:val="22"/>
          <w:szCs w:val="22"/>
        </w:rPr>
        <w:t>a transfer</w:t>
      </w:r>
      <w:r w:rsidR="00FF2481">
        <w:rPr>
          <w:rFonts w:asciiTheme="minorHAnsi" w:hAnsiTheme="minorHAnsi"/>
          <w:sz w:val="22"/>
          <w:szCs w:val="22"/>
        </w:rPr>
        <w:t xml:space="preserve"> to a country </w:t>
      </w:r>
      <w:r w:rsidR="00F946B7">
        <w:rPr>
          <w:rFonts w:asciiTheme="minorHAnsi" w:hAnsiTheme="minorHAnsi"/>
          <w:sz w:val="22"/>
          <w:szCs w:val="22"/>
        </w:rPr>
        <w:t>located outside of the EEA</w:t>
      </w:r>
      <w:r>
        <w:rPr>
          <w:rFonts w:asciiTheme="minorHAnsi" w:hAnsiTheme="minorHAnsi"/>
          <w:sz w:val="22"/>
          <w:szCs w:val="22"/>
        </w:rPr>
        <w:t xml:space="preserve"> </w:t>
      </w:r>
      <w:r w:rsidR="004D6BEB">
        <w:rPr>
          <w:rFonts w:asciiTheme="minorHAnsi" w:hAnsiTheme="minorHAnsi"/>
          <w:sz w:val="22"/>
          <w:szCs w:val="22"/>
        </w:rPr>
        <w:t xml:space="preserve">become necessary, </w:t>
      </w:r>
      <w:proofErr w:type="gramStart"/>
      <w:r w:rsidR="004D6BEB">
        <w:rPr>
          <w:rFonts w:asciiTheme="minorHAnsi" w:hAnsiTheme="minorHAnsi"/>
          <w:sz w:val="22"/>
          <w:szCs w:val="22"/>
        </w:rPr>
        <w:t>W</w:t>
      </w:r>
      <w:r>
        <w:rPr>
          <w:rFonts w:asciiTheme="minorHAnsi" w:hAnsiTheme="minorHAnsi"/>
          <w:sz w:val="22"/>
          <w:szCs w:val="22"/>
        </w:rPr>
        <w:t>e</w:t>
      </w:r>
      <w:proofErr w:type="gramEnd"/>
      <w:r>
        <w:rPr>
          <w:rFonts w:asciiTheme="minorHAnsi" w:hAnsiTheme="minorHAnsi"/>
          <w:sz w:val="22"/>
          <w:szCs w:val="22"/>
        </w:rPr>
        <w:t xml:space="preserve"> shall ensure that adequate safeguards </w:t>
      </w:r>
      <w:r w:rsidR="00F946B7">
        <w:rPr>
          <w:rFonts w:asciiTheme="minorHAnsi" w:hAnsiTheme="minorHAnsi"/>
          <w:sz w:val="22"/>
          <w:szCs w:val="22"/>
        </w:rPr>
        <w:t xml:space="preserve">are </w:t>
      </w:r>
      <w:r>
        <w:rPr>
          <w:rFonts w:asciiTheme="minorHAnsi" w:hAnsiTheme="minorHAnsi"/>
          <w:sz w:val="22"/>
          <w:szCs w:val="22"/>
        </w:rPr>
        <w:t xml:space="preserve">in place for the secure transfer of </w:t>
      </w:r>
      <w:r w:rsidR="00F946B7">
        <w:rPr>
          <w:rFonts w:asciiTheme="minorHAnsi" w:hAnsiTheme="minorHAnsi"/>
          <w:sz w:val="22"/>
          <w:szCs w:val="22"/>
        </w:rPr>
        <w:t xml:space="preserve">your personal </w:t>
      </w:r>
      <w:r>
        <w:rPr>
          <w:rFonts w:asciiTheme="minorHAnsi" w:hAnsiTheme="minorHAnsi"/>
          <w:sz w:val="22"/>
          <w:szCs w:val="22"/>
        </w:rPr>
        <w:t xml:space="preserve">information. You may request </w:t>
      </w:r>
      <w:r w:rsidR="004451A6">
        <w:rPr>
          <w:rFonts w:asciiTheme="minorHAnsi" w:hAnsiTheme="minorHAnsi"/>
          <w:sz w:val="22"/>
          <w:szCs w:val="22"/>
        </w:rPr>
        <w:t>details on the</w:t>
      </w:r>
      <w:r w:rsidR="008D3167">
        <w:rPr>
          <w:rFonts w:asciiTheme="minorHAnsi" w:hAnsiTheme="minorHAnsi"/>
          <w:sz w:val="22"/>
          <w:szCs w:val="22"/>
        </w:rPr>
        <w:t xml:space="preserve"> safeguards </w:t>
      </w:r>
      <w:r w:rsidR="004451A6">
        <w:rPr>
          <w:rFonts w:asciiTheme="minorHAnsi" w:hAnsiTheme="minorHAnsi"/>
          <w:sz w:val="22"/>
          <w:szCs w:val="22"/>
        </w:rPr>
        <w:t xml:space="preserve">implemented </w:t>
      </w:r>
      <w:r w:rsidR="008D3167">
        <w:rPr>
          <w:rFonts w:asciiTheme="minorHAnsi" w:hAnsiTheme="minorHAnsi"/>
          <w:sz w:val="22"/>
          <w:szCs w:val="22"/>
        </w:rPr>
        <w:t>from Us</w:t>
      </w:r>
      <w:r>
        <w:rPr>
          <w:rFonts w:asciiTheme="minorHAnsi" w:hAnsiTheme="minorHAnsi"/>
          <w:sz w:val="22"/>
          <w:szCs w:val="22"/>
        </w:rPr>
        <w:t xml:space="preserve"> </w:t>
      </w:r>
      <w:r w:rsidR="004451A6">
        <w:rPr>
          <w:rFonts w:asciiTheme="minorHAnsi" w:hAnsiTheme="minorHAnsi"/>
          <w:sz w:val="22"/>
          <w:szCs w:val="22"/>
        </w:rPr>
        <w:t>by contacting</w:t>
      </w:r>
      <w:r w:rsidR="004B0FBC">
        <w:rPr>
          <w:rFonts w:asciiTheme="minorHAnsi" w:hAnsiTheme="minorHAnsi"/>
          <w:sz w:val="22"/>
          <w:szCs w:val="22"/>
        </w:rPr>
        <w:t xml:space="preserve"> Dorita Mangion on 25498125.</w:t>
      </w:r>
      <w:r>
        <w:rPr>
          <w:rFonts w:asciiTheme="minorHAnsi" w:hAnsiTheme="minorHAnsi"/>
          <w:sz w:val="22"/>
          <w:szCs w:val="22"/>
        </w:rPr>
        <w:t xml:space="preserve"> </w:t>
      </w:r>
    </w:p>
    <w:p w14:paraId="21339894" w14:textId="77777777" w:rsidR="00166EE3" w:rsidRDefault="00166EE3" w:rsidP="00166EE3">
      <w:pPr>
        <w:pStyle w:val="ListParagraph"/>
        <w:numPr>
          <w:ilvl w:val="0"/>
          <w:numId w:val="1"/>
        </w:numPr>
        <w:tabs>
          <w:tab w:val="left" w:pos="2949"/>
        </w:tabs>
        <w:spacing w:after="0" w:line="240" w:lineRule="auto"/>
        <w:jc w:val="both"/>
        <w:rPr>
          <w:b/>
          <w:u w:val="single"/>
        </w:rPr>
      </w:pPr>
      <w:r w:rsidRPr="00D05453">
        <w:rPr>
          <w:b/>
          <w:u w:val="single"/>
        </w:rPr>
        <w:t>Data Security and Data Retention</w:t>
      </w:r>
    </w:p>
    <w:p w14:paraId="53712A53" w14:textId="77777777" w:rsidR="00166EE3" w:rsidRPr="00D05453" w:rsidRDefault="00166EE3" w:rsidP="00166EE3">
      <w:pPr>
        <w:pStyle w:val="ListParagraph"/>
        <w:tabs>
          <w:tab w:val="left" w:pos="2949"/>
        </w:tabs>
        <w:spacing w:after="0" w:line="240" w:lineRule="auto"/>
        <w:ind w:left="360"/>
        <w:jc w:val="both"/>
        <w:rPr>
          <w:b/>
          <w:u w:val="single"/>
        </w:rPr>
      </w:pPr>
    </w:p>
    <w:p w14:paraId="377193B6" w14:textId="0EBB8E95" w:rsidR="00166EE3" w:rsidRPr="00D05453" w:rsidRDefault="00166EE3" w:rsidP="006435E5">
      <w:pPr>
        <w:pStyle w:val="ListParagraph"/>
        <w:numPr>
          <w:ilvl w:val="1"/>
          <w:numId w:val="1"/>
        </w:numPr>
        <w:tabs>
          <w:tab w:val="left" w:pos="2949"/>
        </w:tabs>
        <w:spacing w:after="0" w:line="240" w:lineRule="auto"/>
        <w:ind w:left="567" w:hanging="567"/>
        <w:jc w:val="both"/>
      </w:pPr>
      <w:r w:rsidRPr="00D05453">
        <w:t>We have put in place appropriate security measures to prevent your personal information from being accidentally</w:t>
      </w:r>
      <w:r w:rsidR="00A21DCA">
        <w:t xml:space="preserve"> </w:t>
      </w:r>
      <w:r w:rsidR="00447AFC">
        <w:t xml:space="preserve">or unlawfully </w:t>
      </w:r>
      <w:r w:rsidR="00A21DCA">
        <w:t>destroyed,</w:t>
      </w:r>
      <w:r w:rsidRPr="00D05453">
        <w:t xml:space="preserve"> lost, used</w:t>
      </w:r>
      <w:r w:rsidR="00447AFC">
        <w:t>,</w:t>
      </w:r>
      <w:r w:rsidRPr="00D05453">
        <w:t xml:space="preserve"> </w:t>
      </w:r>
      <w:r w:rsidR="00447AFC">
        <w:t>altered,</w:t>
      </w:r>
      <w:r w:rsidR="00447AFC" w:rsidRPr="00D05453">
        <w:t xml:space="preserve"> disclosed </w:t>
      </w:r>
      <w:r w:rsidRPr="00D05453">
        <w:t xml:space="preserve">or accessed in an unauthorised way. In addition, </w:t>
      </w:r>
      <w:proofErr w:type="gramStart"/>
      <w:r w:rsidR="00E8343D">
        <w:t>W</w:t>
      </w:r>
      <w:r w:rsidRPr="00D05453">
        <w:t>e</w:t>
      </w:r>
      <w:proofErr w:type="gramEnd"/>
      <w:r w:rsidRPr="00D05453">
        <w:t xml:space="preserve"> limit access to your personal information </w:t>
      </w:r>
      <w:r>
        <w:t>to a</w:t>
      </w:r>
      <w:r w:rsidR="00447AFC">
        <w:t>n as-needed</w:t>
      </w:r>
      <w:r>
        <w:t xml:space="preserve"> basis</w:t>
      </w:r>
      <w:r w:rsidR="00532AD7">
        <w:t xml:space="preserve">, and any such persons </w:t>
      </w:r>
      <w:r w:rsidRPr="00D05453">
        <w:t xml:space="preserve">will only process your personal information on </w:t>
      </w:r>
      <w:r w:rsidR="00E8343D">
        <w:t>O</w:t>
      </w:r>
      <w:r w:rsidRPr="00D05453">
        <w:t xml:space="preserve">ur instructions and they are subject to a duty of confidentiality. </w:t>
      </w:r>
      <w:r w:rsidRPr="00FE0CB0">
        <w:t xml:space="preserve">Details of these </w:t>
      </w:r>
      <w:r w:rsidR="00E6737D">
        <w:t xml:space="preserve">security </w:t>
      </w:r>
      <w:r w:rsidRPr="00FE0CB0">
        <w:t xml:space="preserve">measures </w:t>
      </w:r>
      <w:r w:rsidR="00E6737D">
        <w:t>are set out in our IT</w:t>
      </w:r>
      <w:r>
        <w:t xml:space="preserve"> security </w:t>
      </w:r>
      <w:r w:rsidR="00EF170B">
        <w:t>policy and clear desk and clean screen</w:t>
      </w:r>
      <w:r w:rsidR="00E6737D">
        <w:t xml:space="preserve"> policy</w:t>
      </w:r>
      <w:r>
        <w:t xml:space="preserve"> which are available at </w:t>
      </w:r>
      <w:r w:rsidR="004B0FBC">
        <w:t xml:space="preserve">Vernons office at Dragonara Stores, Industrial Estate, </w:t>
      </w:r>
      <w:proofErr w:type="spellStart"/>
      <w:r w:rsidR="004B0FBC">
        <w:t>Imriehel</w:t>
      </w:r>
      <w:proofErr w:type="spellEnd"/>
      <w:r w:rsidR="004B0FBC">
        <w:t>, Malta.</w:t>
      </w:r>
    </w:p>
    <w:p w14:paraId="1B3C73A1" w14:textId="77777777" w:rsidR="006435E5" w:rsidRDefault="006435E5" w:rsidP="006435E5">
      <w:pPr>
        <w:pStyle w:val="ListParagraph"/>
        <w:tabs>
          <w:tab w:val="left" w:pos="2949"/>
        </w:tabs>
        <w:spacing w:after="0" w:line="240" w:lineRule="auto"/>
        <w:ind w:left="567"/>
        <w:jc w:val="both"/>
      </w:pPr>
    </w:p>
    <w:p w14:paraId="0D8910BA" w14:textId="77777777" w:rsidR="004B0FBC" w:rsidRPr="00D05453" w:rsidRDefault="00166EE3" w:rsidP="004B0FBC">
      <w:pPr>
        <w:pStyle w:val="ListParagraph"/>
        <w:numPr>
          <w:ilvl w:val="1"/>
          <w:numId w:val="1"/>
        </w:numPr>
        <w:tabs>
          <w:tab w:val="left" w:pos="2949"/>
        </w:tabs>
        <w:spacing w:after="0" w:line="240" w:lineRule="auto"/>
        <w:ind w:left="567" w:hanging="567"/>
        <w:jc w:val="both"/>
      </w:pPr>
      <w:r w:rsidRPr="00D05453">
        <w:t xml:space="preserve">We have </w:t>
      </w:r>
      <w:r w:rsidR="00EF170B">
        <w:t>implemented</w:t>
      </w:r>
      <w:r w:rsidRPr="00D05453">
        <w:t xml:space="preserve"> procedures to deal with any suspected data security breach and will notify you and any applicable regulator of a suspected breach where </w:t>
      </w:r>
      <w:r w:rsidR="00E8343D">
        <w:t>W</w:t>
      </w:r>
      <w:r w:rsidRPr="00D05453">
        <w:t>e are legally required to do so.</w:t>
      </w:r>
      <w:r w:rsidR="00EF170B">
        <w:t xml:space="preserve"> Details of the measures that we have put in place </w:t>
      </w:r>
      <w:r w:rsidR="00E8343D">
        <w:t>may be obtained from O</w:t>
      </w:r>
      <w:r w:rsidR="00AC68F0">
        <w:t>ur data breach response and n</w:t>
      </w:r>
      <w:r w:rsidR="00CF76F7">
        <w:t xml:space="preserve">otification procedure accessible at </w:t>
      </w:r>
      <w:r w:rsidR="004B0FBC">
        <w:t xml:space="preserve">Vernons office at Dragonara Stores, Industrial Estate, </w:t>
      </w:r>
      <w:proofErr w:type="spellStart"/>
      <w:r w:rsidR="004B0FBC">
        <w:t>Imriehel</w:t>
      </w:r>
      <w:proofErr w:type="spellEnd"/>
      <w:r w:rsidR="004B0FBC">
        <w:t>, Malta.</w:t>
      </w:r>
    </w:p>
    <w:p w14:paraId="3ED1AC72" w14:textId="02217BA7" w:rsidR="006435E5" w:rsidRDefault="006435E5" w:rsidP="004B0FBC">
      <w:pPr>
        <w:tabs>
          <w:tab w:val="left" w:pos="2949"/>
        </w:tabs>
        <w:spacing w:after="0" w:line="240" w:lineRule="auto"/>
        <w:jc w:val="both"/>
      </w:pPr>
    </w:p>
    <w:p w14:paraId="71AC69F7" w14:textId="77777777" w:rsidR="004B0FBC" w:rsidRPr="00D05453" w:rsidRDefault="00166EE3" w:rsidP="004B0FBC">
      <w:pPr>
        <w:pStyle w:val="ListParagraph"/>
        <w:numPr>
          <w:ilvl w:val="1"/>
          <w:numId w:val="1"/>
        </w:numPr>
        <w:tabs>
          <w:tab w:val="left" w:pos="2949"/>
        </w:tabs>
        <w:spacing w:after="0" w:line="240" w:lineRule="auto"/>
        <w:ind w:left="567" w:hanging="567"/>
        <w:jc w:val="both"/>
      </w:pPr>
      <w:r w:rsidRPr="006435E5">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w:t>
      </w:r>
      <w:r w:rsidR="00E8343D" w:rsidRPr="006435E5">
        <w:t>O</w:t>
      </w:r>
      <w:r w:rsidRPr="006435E5">
        <w:t xml:space="preserve">ur retention </w:t>
      </w:r>
      <w:proofErr w:type="gramStart"/>
      <w:r w:rsidR="00AC68F0" w:rsidRPr="006435E5">
        <w:t>p</w:t>
      </w:r>
      <w:r w:rsidRPr="006435E5">
        <w:t>olicy</w:t>
      </w:r>
      <w:proofErr w:type="gramEnd"/>
      <w:r w:rsidRPr="006435E5">
        <w:t xml:space="preserve"> which is available at </w:t>
      </w:r>
      <w:r w:rsidR="004B0FBC">
        <w:t xml:space="preserve">Vernons office at Dragonara Stores, Industrial Estate, </w:t>
      </w:r>
      <w:proofErr w:type="spellStart"/>
      <w:r w:rsidR="004B0FBC">
        <w:t>Imriehel</w:t>
      </w:r>
      <w:proofErr w:type="spellEnd"/>
      <w:r w:rsidR="004B0FBC">
        <w:t>, Malta.</w:t>
      </w:r>
    </w:p>
    <w:p w14:paraId="5A14E263" w14:textId="7E6A1440" w:rsidR="006435E5" w:rsidRDefault="006435E5" w:rsidP="003A5501">
      <w:pPr>
        <w:pStyle w:val="ListParagraph"/>
        <w:tabs>
          <w:tab w:val="left" w:pos="2949"/>
        </w:tabs>
        <w:spacing w:after="0" w:line="240" w:lineRule="auto"/>
        <w:ind w:left="567"/>
        <w:jc w:val="both"/>
      </w:pPr>
    </w:p>
    <w:p w14:paraId="6E3DCDD9" w14:textId="4AF01F37" w:rsidR="00166EE3" w:rsidRDefault="00166EE3" w:rsidP="006435E5">
      <w:pPr>
        <w:pStyle w:val="ListParagraph"/>
        <w:numPr>
          <w:ilvl w:val="1"/>
          <w:numId w:val="1"/>
        </w:numPr>
        <w:tabs>
          <w:tab w:val="left" w:pos="2949"/>
        </w:tabs>
        <w:spacing w:after="0" w:line="240" w:lineRule="auto"/>
        <w:ind w:left="567" w:hanging="567"/>
        <w:jc w:val="both"/>
      </w:pPr>
      <w:r w:rsidRPr="006435E5">
        <w:t xml:space="preserve">Although the collection of personal data would normally </w:t>
      </w:r>
      <w:r w:rsidR="002B09AB" w:rsidRPr="006435E5">
        <w:t>terminate</w:t>
      </w:r>
      <w:r w:rsidRPr="006435E5">
        <w:t xml:space="preserve"> at the end of your employment relationship, employment records and information will be kept for as long as necessary for </w:t>
      </w:r>
      <w:r w:rsidR="004F59E2" w:rsidRPr="006435E5">
        <w:t>Vernon</w:t>
      </w:r>
      <w:r w:rsidR="002B09AB" w:rsidRPr="006435E5">
        <w:t>s</w:t>
      </w:r>
      <w:r w:rsidRPr="006435E5">
        <w:t xml:space="preserve"> to be in compliance with its legal obligations and/or accepted standards (including where processing may be necessary for the establishment, exercise or defence of legal claims).</w:t>
      </w:r>
    </w:p>
    <w:p w14:paraId="540EEE86" w14:textId="77777777" w:rsidR="006435E5" w:rsidRPr="006435E5" w:rsidRDefault="006435E5" w:rsidP="006435E5">
      <w:pPr>
        <w:pStyle w:val="ListParagraph"/>
        <w:tabs>
          <w:tab w:val="left" w:pos="2949"/>
        </w:tabs>
        <w:spacing w:after="0" w:line="240" w:lineRule="auto"/>
        <w:ind w:left="567"/>
        <w:jc w:val="both"/>
      </w:pPr>
    </w:p>
    <w:p w14:paraId="5BE16BB6" w14:textId="77777777" w:rsidR="001E7135" w:rsidRDefault="001E7135" w:rsidP="002B09AB">
      <w:pPr>
        <w:pStyle w:val="ListParagraph"/>
        <w:numPr>
          <w:ilvl w:val="0"/>
          <w:numId w:val="1"/>
        </w:numPr>
        <w:tabs>
          <w:tab w:val="left" w:pos="2949"/>
        </w:tabs>
        <w:spacing w:after="0" w:line="240" w:lineRule="auto"/>
        <w:jc w:val="both"/>
        <w:rPr>
          <w:b/>
          <w:u w:val="single"/>
        </w:rPr>
      </w:pPr>
      <w:r>
        <w:rPr>
          <w:b/>
          <w:u w:val="single"/>
        </w:rPr>
        <w:t>Data Subject Rights</w:t>
      </w:r>
    </w:p>
    <w:p w14:paraId="71EE0792" w14:textId="77777777" w:rsidR="004B254F" w:rsidRDefault="004B254F" w:rsidP="004B254F">
      <w:pPr>
        <w:pStyle w:val="ListParagraph"/>
        <w:tabs>
          <w:tab w:val="left" w:pos="2949"/>
        </w:tabs>
        <w:spacing w:after="0" w:line="240" w:lineRule="auto"/>
        <w:ind w:left="567"/>
        <w:jc w:val="both"/>
      </w:pPr>
    </w:p>
    <w:p w14:paraId="53A55FCD" w14:textId="78EA653B" w:rsidR="00166EE3" w:rsidRDefault="00166EE3" w:rsidP="00A76D4F">
      <w:pPr>
        <w:pStyle w:val="ListParagraph"/>
        <w:numPr>
          <w:ilvl w:val="1"/>
          <w:numId w:val="1"/>
        </w:numPr>
        <w:tabs>
          <w:tab w:val="left" w:pos="2949"/>
        </w:tabs>
        <w:spacing w:after="0" w:line="240" w:lineRule="auto"/>
        <w:ind w:left="567" w:hanging="567"/>
        <w:jc w:val="both"/>
      </w:pPr>
      <w:r>
        <w:t xml:space="preserve">For as long as </w:t>
      </w:r>
      <w:r w:rsidR="004F59E2">
        <w:t>Vernon</w:t>
      </w:r>
      <w:r w:rsidR="002B09AB">
        <w:t>s</w:t>
      </w:r>
      <w:r>
        <w:t xml:space="preserve"> will retain your personal data you may, under certain circumstances by law</w:t>
      </w:r>
      <w:r w:rsidR="00884D4D">
        <w:t>,</w:t>
      </w:r>
      <w:r>
        <w:t xml:space="preserve"> have the right to:</w:t>
      </w:r>
    </w:p>
    <w:p w14:paraId="0A592DBE" w14:textId="77777777" w:rsidR="00DE3AF0" w:rsidRPr="00DE3AF0" w:rsidRDefault="00DE3AF0" w:rsidP="00DE3AF0">
      <w:pPr>
        <w:pStyle w:val="ListParagraph"/>
        <w:tabs>
          <w:tab w:val="left" w:pos="2949"/>
        </w:tabs>
        <w:spacing w:after="0" w:line="240" w:lineRule="auto"/>
        <w:ind w:left="567"/>
        <w:jc w:val="both"/>
      </w:pPr>
    </w:p>
    <w:p w14:paraId="1A3C8594" w14:textId="77777777" w:rsidR="00775BF1" w:rsidRPr="00DE3AF0" w:rsidRDefault="00775BF1" w:rsidP="00DE3AF0">
      <w:pPr>
        <w:pStyle w:val="ListParagraph"/>
        <w:numPr>
          <w:ilvl w:val="2"/>
          <w:numId w:val="1"/>
        </w:numPr>
        <w:tabs>
          <w:tab w:val="left" w:pos="2949"/>
        </w:tabs>
        <w:spacing w:after="0" w:line="240" w:lineRule="auto"/>
        <w:jc w:val="both"/>
      </w:pPr>
      <w:r w:rsidRPr="00DE3AF0">
        <w:rPr>
          <w:b/>
        </w:rPr>
        <w:t>Right of access</w:t>
      </w:r>
      <w:r w:rsidRPr="00DE3AF0">
        <w:t xml:space="preserve"> – you have the right to ascertain the </w:t>
      </w:r>
      <w:r w:rsidR="00DE3AF0">
        <w:t>personal data</w:t>
      </w:r>
      <w:r w:rsidRPr="00DE3AF0">
        <w:t xml:space="preserve"> We hold about you and to receive a copy of such </w:t>
      </w:r>
      <w:r w:rsidR="00DE3AF0">
        <w:t xml:space="preserve">personal </w:t>
      </w:r>
      <w:proofErr w:type="gramStart"/>
      <w:r w:rsidR="00DE3AF0">
        <w:t>data</w:t>
      </w:r>
      <w:r w:rsidRPr="00DE3AF0">
        <w:t>;</w:t>
      </w:r>
      <w:proofErr w:type="gramEnd"/>
    </w:p>
    <w:p w14:paraId="1EDD310B" w14:textId="77777777" w:rsidR="00775BF1" w:rsidRPr="00775BF1" w:rsidRDefault="00775BF1" w:rsidP="00775BF1">
      <w:pPr>
        <w:pStyle w:val="ListParagraph"/>
        <w:rPr>
          <w:b/>
        </w:rPr>
      </w:pPr>
    </w:p>
    <w:p w14:paraId="26AF4844" w14:textId="77777777" w:rsidR="00775BF1" w:rsidRPr="00DE3AF0" w:rsidRDefault="00775BF1" w:rsidP="00DE3AF0">
      <w:pPr>
        <w:pStyle w:val="ListParagraph"/>
        <w:numPr>
          <w:ilvl w:val="2"/>
          <w:numId w:val="1"/>
        </w:numPr>
        <w:tabs>
          <w:tab w:val="left" w:pos="2949"/>
        </w:tabs>
        <w:spacing w:after="0" w:line="240" w:lineRule="auto"/>
        <w:jc w:val="both"/>
      </w:pPr>
      <w:r w:rsidRPr="00DE3AF0">
        <w:rPr>
          <w:b/>
        </w:rPr>
        <w:t>Right to complain</w:t>
      </w:r>
      <w:r w:rsidRPr="00DE3AF0">
        <w:t xml:space="preserve"> – you have the right to lodge a complaint regarding the </w:t>
      </w:r>
      <w:r w:rsidR="00DE3AF0">
        <w:t>p</w:t>
      </w:r>
      <w:r w:rsidRPr="00DE3AF0">
        <w:t xml:space="preserve">rocessing of your </w:t>
      </w:r>
      <w:r w:rsidR="00DE3AF0">
        <w:t>personal data</w:t>
      </w:r>
      <w:r w:rsidRPr="00DE3AF0">
        <w:t xml:space="preserve"> with the supervisory authority for data protection matters. In Malta this is the Information and Data Protection Commissioner (contact details provided below</w:t>
      </w:r>
      <w:proofErr w:type="gramStart"/>
      <w:r w:rsidRPr="00DE3AF0">
        <w:t>);</w:t>
      </w:r>
      <w:proofErr w:type="gramEnd"/>
    </w:p>
    <w:p w14:paraId="2D74274E" w14:textId="77777777" w:rsidR="00775BF1" w:rsidRPr="00DE3AF0" w:rsidRDefault="00775BF1" w:rsidP="00DE3AF0">
      <w:pPr>
        <w:pStyle w:val="ListParagraph"/>
        <w:tabs>
          <w:tab w:val="left" w:pos="2949"/>
        </w:tabs>
        <w:spacing w:after="0" w:line="240" w:lineRule="auto"/>
        <w:ind w:left="1224"/>
        <w:jc w:val="both"/>
      </w:pPr>
    </w:p>
    <w:p w14:paraId="5C14A391" w14:textId="77777777" w:rsidR="00775BF1" w:rsidRPr="00DE3AF0" w:rsidRDefault="00775BF1" w:rsidP="00DE3AF0">
      <w:pPr>
        <w:pStyle w:val="ListParagraph"/>
        <w:numPr>
          <w:ilvl w:val="2"/>
          <w:numId w:val="1"/>
        </w:numPr>
        <w:tabs>
          <w:tab w:val="left" w:pos="2949"/>
        </w:tabs>
        <w:spacing w:after="0" w:line="240" w:lineRule="auto"/>
        <w:jc w:val="both"/>
      </w:pPr>
      <w:r w:rsidRPr="00E44549">
        <w:rPr>
          <w:b/>
        </w:rPr>
        <w:t>Right to Erasure</w:t>
      </w:r>
      <w:r w:rsidRPr="00DE3AF0">
        <w:t xml:space="preserve"> – in certain circumstances you may request that We delete the </w:t>
      </w:r>
      <w:r w:rsidR="00DE3AF0">
        <w:t>personal data</w:t>
      </w:r>
      <w:r w:rsidRPr="00DE3AF0">
        <w:t xml:space="preserve"> that We hold about </w:t>
      </w:r>
      <w:proofErr w:type="gramStart"/>
      <w:r w:rsidRPr="00DE3AF0">
        <w:t>you;</w:t>
      </w:r>
      <w:proofErr w:type="gramEnd"/>
    </w:p>
    <w:p w14:paraId="1ED3CF6A" w14:textId="77777777" w:rsidR="00775BF1" w:rsidRPr="00DE3AF0" w:rsidRDefault="00775BF1" w:rsidP="00E44549">
      <w:pPr>
        <w:pStyle w:val="ListParagraph"/>
        <w:tabs>
          <w:tab w:val="left" w:pos="2949"/>
        </w:tabs>
        <w:spacing w:after="0" w:line="240" w:lineRule="auto"/>
        <w:ind w:left="1224"/>
        <w:jc w:val="both"/>
      </w:pPr>
    </w:p>
    <w:p w14:paraId="3EC8D1E7" w14:textId="77777777" w:rsidR="00775BF1" w:rsidRPr="00DE3AF0" w:rsidRDefault="00775BF1" w:rsidP="00DE3AF0">
      <w:pPr>
        <w:pStyle w:val="ListParagraph"/>
        <w:numPr>
          <w:ilvl w:val="2"/>
          <w:numId w:val="1"/>
        </w:numPr>
        <w:tabs>
          <w:tab w:val="left" w:pos="2949"/>
        </w:tabs>
        <w:spacing w:after="0" w:line="240" w:lineRule="auto"/>
        <w:jc w:val="both"/>
      </w:pPr>
      <w:r w:rsidRPr="00E44549">
        <w:rPr>
          <w:b/>
        </w:rPr>
        <w:t>Right to Object</w:t>
      </w:r>
      <w:r w:rsidRPr="00DE3AF0">
        <w:t xml:space="preserve"> – you have a right to object and request that We cease the </w:t>
      </w:r>
      <w:r w:rsidR="009A6940">
        <w:t>p</w:t>
      </w:r>
      <w:r w:rsidRPr="00DE3AF0">
        <w:t xml:space="preserve">rocessing of your </w:t>
      </w:r>
      <w:r w:rsidR="00DE3AF0">
        <w:t>personal data</w:t>
      </w:r>
      <w:r w:rsidRPr="00DE3AF0">
        <w:t xml:space="preserve"> where We rely on Our, or a third party’s legitimate interest for</w:t>
      </w:r>
      <w:r w:rsidR="009A6940">
        <w:t xml:space="preserve"> p</w:t>
      </w:r>
      <w:r w:rsidRPr="00DE3AF0">
        <w:t xml:space="preserve">rocessing your </w:t>
      </w:r>
      <w:r w:rsidR="00DE3AF0">
        <w:t xml:space="preserve">personal </w:t>
      </w:r>
      <w:proofErr w:type="gramStart"/>
      <w:r w:rsidR="00DE3AF0">
        <w:t>data</w:t>
      </w:r>
      <w:r w:rsidRPr="00DE3AF0">
        <w:t>;</w:t>
      </w:r>
      <w:proofErr w:type="gramEnd"/>
    </w:p>
    <w:p w14:paraId="39294DD4" w14:textId="77777777" w:rsidR="00775BF1" w:rsidRPr="00DE3AF0" w:rsidRDefault="00775BF1" w:rsidP="009A6940">
      <w:pPr>
        <w:pStyle w:val="ListParagraph"/>
        <w:tabs>
          <w:tab w:val="left" w:pos="2949"/>
        </w:tabs>
        <w:spacing w:after="0" w:line="240" w:lineRule="auto"/>
        <w:ind w:left="1224"/>
        <w:jc w:val="both"/>
      </w:pPr>
    </w:p>
    <w:p w14:paraId="009B9FBA" w14:textId="77777777" w:rsidR="00775BF1" w:rsidRPr="00DE3AF0" w:rsidRDefault="00775BF1" w:rsidP="00DE3AF0">
      <w:pPr>
        <w:pStyle w:val="ListParagraph"/>
        <w:numPr>
          <w:ilvl w:val="2"/>
          <w:numId w:val="1"/>
        </w:numPr>
        <w:tabs>
          <w:tab w:val="left" w:pos="2949"/>
        </w:tabs>
        <w:spacing w:after="0" w:line="240" w:lineRule="auto"/>
        <w:jc w:val="both"/>
      </w:pPr>
      <w:r w:rsidRPr="009A6940">
        <w:rPr>
          <w:b/>
        </w:rPr>
        <w:t>Right to Portability</w:t>
      </w:r>
      <w:r w:rsidRPr="00DE3AF0">
        <w:t xml:space="preserve"> – you may request that We provide you with certain </w:t>
      </w:r>
      <w:r w:rsidR="00DE3AF0">
        <w:t>personal data</w:t>
      </w:r>
      <w:r w:rsidRPr="00DE3AF0">
        <w:t xml:space="preserve"> which you have provided to Us in a structured, commonly used and machine-readable format. Where technically feasible, you may also request that We transmit such </w:t>
      </w:r>
      <w:r w:rsidR="00DE3AF0">
        <w:t>personal data</w:t>
      </w:r>
      <w:r w:rsidRPr="00DE3AF0">
        <w:t xml:space="preserve"> to a </w:t>
      </w:r>
      <w:proofErr w:type="gramStart"/>
      <w:r w:rsidRPr="00DE3AF0">
        <w:t>third party</w:t>
      </w:r>
      <w:proofErr w:type="gramEnd"/>
      <w:r w:rsidRPr="00DE3AF0">
        <w:t xml:space="preserve"> controller indicated by you;</w:t>
      </w:r>
    </w:p>
    <w:p w14:paraId="6D4B50A6" w14:textId="77777777" w:rsidR="00775BF1" w:rsidRPr="00DE3AF0" w:rsidRDefault="00775BF1" w:rsidP="00B505C1">
      <w:pPr>
        <w:pStyle w:val="ListParagraph"/>
        <w:tabs>
          <w:tab w:val="left" w:pos="2949"/>
        </w:tabs>
        <w:spacing w:after="0" w:line="240" w:lineRule="auto"/>
        <w:ind w:left="1224"/>
        <w:jc w:val="both"/>
      </w:pPr>
    </w:p>
    <w:p w14:paraId="7D61E557" w14:textId="77777777" w:rsidR="00775BF1" w:rsidRPr="00DE3AF0" w:rsidRDefault="00775BF1" w:rsidP="00DE3AF0">
      <w:pPr>
        <w:pStyle w:val="ListParagraph"/>
        <w:numPr>
          <w:ilvl w:val="2"/>
          <w:numId w:val="1"/>
        </w:numPr>
        <w:tabs>
          <w:tab w:val="left" w:pos="2949"/>
        </w:tabs>
        <w:spacing w:after="0" w:line="240" w:lineRule="auto"/>
        <w:jc w:val="both"/>
      </w:pPr>
      <w:r w:rsidRPr="00B505C1">
        <w:rPr>
          <w:b/>
        </w:rPr>
        <w:t>Right to Rectification</w:t>
      </w:r>
      <w:r w:rsidRPr="00DE3AF0">
        <w:t xml:space="preserve"> – you have the right to update or correct any inaccurate </w:t>
      </w:r>
      <w:r w:rsidR="00DE3AF0">
        <w:t>personal data</w:t>
      </w:r>
      <w:r w:rsidRPr="00DE3AF0">
        <w:t xml:space="preserve"> which We hold about </w:t>
      </w:r>
      <w:proofErr w:type="gramStart"/>
      <w:r w:rsidRPr="00DE3AF0">
        <w:t>you;</w:t>
      </w:r>
      <w:proofErr w:type="gramEnd"/>
    </w:p>
    <w:p w14:paraId="2FA83BB5" w14:textId="77777777" w:rsidR="00775BF1" w:rsidRPr="00DE3AF0" w:rsidRDefault="00775BF1" w:rsidP="00B505C1">
      <w:pPr>
        <w:pStyle w:val="ListParagraph"/>
        <w:tabs>
          <w:tab w:val="left" w:pos="2949"/>
        </w:tabs>
        <w:spacing w:after="0" w:line="240" w:lineRule="auto"/>
        <w:ind w:left="1224"/>
        <w:jc w:val="both"/>
      </w:pPr>
    </w:p>
    <w:p w14:paraId="64076764" w14:textId="77777777" w:rsidR="00775BF1" w:rsidRPr="00DE3AF0" w:rsidRDefault="00775BF1" w:rsidP="00DE3AF0">
      <w:pPr>
        <w:pStyle w:val="ListParagraph"/>
        <w:numPr>
          <w:ilvl w:val="2"/>
          <w:numId w:val="1"/>
        </w:numPr>
        <w:tabs>
          <w:tab w:val="left" w:pos="2949"/>
        </w:tabs>
        <w:spacing w:after="0" w:line="240" w:lineRule="auto"/>
        <w:jc w:val="both"/>
      </w:pPr>
      <w:r w:rsidRPr="00B505C1">
        <w:rPr>
          <w:b/>
        </w:rPr>
        <w:t>Right to Restriction</w:t>
      </w:r>
      <w:r w:rsidRPr="00DE3AF0">
        <w:t xml:space="preserve"> – you have the right to request that We stop using your </w:t>
      </w:r>
      <w:r w:rsidR="00DE3AF0">
        <w:t>personal data</w:t>
      </w:r>
      <w:r w:rsidRPr="00DE3AF0">
        <w:t xml:space="preserve"> in certain circumstances, including if you believe that We are unlawfully Processing your </w:t>
      </w:r>
      <w:r w:rsidR="00DE3AF0">
        <w:t>personal data</w:t>
      </w:r>
      <w:r w:rsidRPr="00DE3AF0">
        <w:t xml:space="preserve"> or the </w:t>
      </w:r>
      <w:r w:rsidR="00DE3AF0">
        <w:t>personal data</w:t>
      </w:r>
      <w:r w:rsidRPr="00DE3AF0">
        <w:t xml:space="preserve"> that We hold about you is inaccurate;</w:t>
      </w:r>
    </w:p>
    <w:p w14:paraId="0B1662F7" w14:textId="77777777" w:rsidR="00775BF1" w:rsidRPr="00DE3AF0" w:rsidRDefault="00775BF1" w:rsidP="00B505C1">
      <w:pPr>
        <w:pStyle w:val="ListParagraph"/>
        <w:tabs>
          <w:tab w:val="left" w:pos="2949"/>
        </w:tabs>
        <w:spacing w:after="0" w:line="240" w:lineRule="auto"/>
        <w:ind w:left="1224"/>
        <w:jc w:val="both"/>
      </w:pPr>
    </w:p>
    <w:p w14:paraId="74DF45F7" w14:textId="77777777" w:rsidR="00775BF1" w:rsidRPr="00DE3AF0" w:rsidRDefault="00775BF1" w:rsidP="00DE3AF0">
      <w:pPr>
        <w:pStyle w:val="ListParagraph"/>
        <w:numPr>
          <w:ilvl w:val="2"/>
          <w:numId w:val="1"/>
        </w:numPr>
        <w:tabs>
          <w:tab w:val="left" w:pos="2949"/>
        </w:tabs>
        <w:spacing w:after="0" w:line="240" w:lineRule="auto"/>
        <w:jc w:val="both"/>
      </w:pPr>
      <w:r w:rsidRPr="00B505C1">
        <w:rPr>
          <w:b/>
        </w:rPr>
        <w:t>Right to withdraw your consent</w:t>
      </w:r>
      <w:r w:rsidRPr="00DE3AF0">
        <w:t xml:space="preserve"> – where Our</w:t>
      </w:r>
      <w:r w:rsidR="00B505C1">
        <w:t xml:space="preserve"> p</w:t>
      </w:r>
      <w:r w:rsidRPr="00DE3AF0">
        <w:t>rocessing is based on your consent, you have the right to withdraw your consent. Withdrawal of your consent shall not affect the lawfulness of the Processing based on your consent prior to the withdrawal of your consent; and</w:t>
      </w:r>
    </w:p>
    <w:p w14:paraId="348C0353" w14:textId="77777777" w:rsidR="00775BF1" w:rsidRPr="00DE3AF0" w:rsidRDefault="00775BF1" w:rsidP="00B505C1">
      <w:pPr>
        <w:pStyle w:val="ListParagraph"/>
        <w:tabs>
          <w:tab w:val="left" w:pos="2949"/>
        </w:tabs>
        <w:spacing w:after="0" w:line="240" w:lineRule="auto"/>
        <w:ind w:left="1224"/>
        <w:jc w:val="both"/>
      </w:pPr>
    </w:p>
    <w:p w14:paraId="7A6864E2" w14:textId="77777777" w:rsidR="00775BF1" w:rsidRPr="00DE3AF0" w:rsidRDefault="00775BF1" w:rsidP="00DE3AF0">
      <w:pPr>
        <w:pStyle w:val="ListParagraph"/>
        <w:numPr>
          <w:ilvl w:val="2"/>
          <w:numId w:val="1"/>
        </w:numPr>
        <w:tabs>
          <w:tab w:val="left" w:pos="2949"/>
        </w:tabs>
        <w:spacing w:after="0" w:line="240" w:lineRule="auto"/>
        <w:jc w:val="both"/>
      </w:pPr>
      <w:r w:rsidRPr="00B505C1">
        <w:rPr>
          <w:b/>
        </w:rPr>
        <w:t xml:space="preserve">Right to be informed of the source </w:t>
      </w:r>
      <w:r w:rsidRPr="00DE3AF0">
        <w:t xml:space="preserve">– where the </w:t>
      </w:r>
      <w:r w:rsidR="00DE3AF0">
        <w:t>personal data</w:t>
      </w:r>
      <w:r w:rsidRPr="00DE3AF0">
        <w:t xml:space="preserve"> We hold about you was not provided to Us directly by you, you may also have the right to be informed of the source from which your </w:t>
      </w:r>
      <w:r w:rsidR="00DE3AF0">
        <w:t>personal data</w:t>
      </w:r>
      <w:r w:rsidRPr="00DE3AF0">
        <w:t xml:space="preserve"> originates.</w:t>
      </w:r>
    </w:p>
    <w:p w14:paraId="11F33B39" w14:textId="77777777" w:rsidR="00775BF1" w:rsidRPr="00DE3AF0" w:rsidRDefault="00775BF1" w:rsidP="00E26291">
      <w:pPr>
        <w:pStyle w:val="ListParagraph"/>
        <w:tabs>
          <w:tab w:val="left" w:pos="2949"/>
        </w:tabs>
        <w:spacing w:after="0" w:line="240" w:lineRule="auto"/>
        <w:ind w:left="1224"/>
        <w:jc w:val="both"/>
      </w:pPr>
    </w:p>
    <w:p w14:paraId="3B33BCC5" w14:textId="77777777" w:rsidR="00775BF1" w:rsidRPr="00DE3AF0" w:rsidRDefault="00775BF1" w:rsidP="00E26291">
      <w:pPr>
        <w:pStyle w:val="ListParagraph"/>
        <w:numPr>
          <w:ilvl w:val="1"/>
          <w:numId w:val="1"/>
        </w:numPr>
        <w:tabs>
          <w:tab w:val="left" w:pos="2949"/>
        </w:tabs>
        <w:spacing w:after="0" w:line="240" w:lineRule="auto"/>
        <w:ind w:left="567" w:hanging="567"/>
        <w:jc w:val="both"/>
      </w:pPr>
      <w:r w:rsidRPr="00DE3AF0">
        <w:t xml:space="preserve">Please note that in terms of the applicable laws, your rights in relation to your </w:t>
      </w:r>
      <w:r w:rsidR="00DE3AF0">
        <w:t>personal data</w:t>
      </w:r>
      <w:r w:rsidRPr="00DE3AF0">
        <w:t xml:space="preserve"> are not absolute.</w:t>
      </w:r>
    </w:p>
    <w:p w14:paraId="4ADD9AD9" w14:textId="77777777" w:rsidR="00E26291" w:rsidRPr="00E26291" w:rsidRDefault="00E26291" w:rsidP="00E26291">
      <w:pPr>
        <w:tabs>
          <w:tab w:val="left" w:pos="2949"/>
        </w:tabs>
        <w:spacing w:after="0" w:line="240" w:lineRule="auto"/>
        <w:jc w:val="both"/>
      </w:pPr>
    </w:p>
    <w:p w14:paraId="328A4309" w14:textId="49D19542" w:rsidR="00166EE3" w:rsidRDefault="00166EE3" w:rsidP="00E26291">
      <w:pPr>
        <w:pStyle w:val="ListParagraph"/>
        <w:numPr>
          <w:ilvl w:val="1"/>
          <w:numId w:val="1"/>
        </w:numPr>
        <w:tabs>
          <w:tab w:val="left" w:pos="2949"/>
        </w:tabs>
        <w:spacing w:after="0" w:line="240" w:lineRule="auto"/>
        <w:ind w:left="567" w:hanging="567"/>
        <w:jc w:val="both"/>
      </w:pPr>
      <w:r w:rsidRPr="00E26291">
        <w:t xml:space="preserve">If you want to exercise any of the abovementioned rights in relation to your personal data, please contact </w:t>
      </w:r>
      <w:r w:rsidR="003A5501">
        <w:t>our offices on 25498125</w:t>
      </w:r>
      <w:r w:rsidR="00DE5664" w:rsidRPr="00E26291">
        <w:t>.</w:t>
      </w:r>
    </w:p>
    <w:p w14:paraId="7D3A7FB1" w14:textId="77777777" w:rsidR="00E26291" w:rsidRDefault="00E26291" w:rsidP="00E26291">
      <w:pPr>
        <w:pStyle w:val="ListParagraph"/>
        <w:tabs>
          <w:tab w:val="left" w:pos="2949"/>
        </w:tabs>
        <w:spacing w:after="0" w:line="240" w:lineRule="auto"/>
        <w:ind w:left="567"/>
        <w:jc w:val="both"/>
      </w:pPr>
    </w:p>
    <w:p w14:paraId="484197D2" w14:textId="77777777" w:rsidR="00166EE3" w:rsidRPr="00E26291" w:rsidRDefault="00166EE3" w:rsidP="00E26291">
      <w:pPr>
        <w:pStyle w:val="ListParagraph"/>
        <w:numPr>
          <w:ilvl w:val="1"/>
          <w:numId w:val="1"/>
        </w:numPr>
        <w:tabs>
          <w:tab w:val="left" w:pos="2949"/>
        </w:tabs>
        <w:spacing w:after="0" w:line="240" w:lineRule="auto"/>
        <w:ind w:left="567" w:hanging="567"/>
        <w:jc w:val="both"/>
      </w:pPr>
      <w:r w:rsidRPr="00E26291">
        <w:t>You will not have to pay a fee to access your personal information (or to exercise any of the other rights</w:t>
      </w:r>
      <w:r w:rsidRPr="00E26291">
        <w:rPr>
          <w:rFonts w:eastAsia="STZhongsong" w:cs="Times New Roman"/>
          <w:lang w:eastAsia="zh-CN"/>
        </w:rPr>
        <w:t>). However, we may charge a reasonable fee if your request for access is clearly unfounded or excessive. Alternatively, we may refuse to comply with your request in such circumstances.</w:t>
      </w:r>
    </w:p>
    <w:p w14:paraId="176A2A22" w14:textId="77777777" w:rsidR="007967DA" w:rsidRPr="007967DA" w:rsidRDefault="007967DA" w:rsidP="007967DA">
      <w:pPr>
        <w:pStyle w:val="ListParagraph"/>
        <w:ind w:left="360"/>
        <w:jc w:val="both"/>
        <w:rPr>
          <w:rFonts w:eastAsia="STZhongsong" w:cs="Times New Roman"/>
          <w:lang w:eastAsia="zh-CN"/>
        </w:rPr>
      </w:pPr>
    </w:p>
    <w:p w14:paraId="5EDF21D5" w14:textId="77777777" w:rsidR="00DE3AF0" w:rsidRDefault="00DE3AF0" w:rsidP="00DE3AF0">
      <w:pPr>
        <w:pStyle w:val="ListParagraph"/>
        <w:numPr>
          <w:ilvl w:val="0"/>
          <w:numId w:val="1"/>
        </w:numPr>
        <w:jc w:val="both"/>
        <w:rPr>
          <w:rFonts w:eastAsia="STZhongsong" w:cs="Times New Roman"/>
          <w:lang w:eastAsia="zh-CN"/>
        </w:rPr>
      </w:pPr>
      <w:r w:rsidRPr="00DE3AF0">
        <w:rPr>
          <w:rFonts w:eastAsia="STZhongsong" w:cs="Times New Roman"/>
          <w:b/>
          <w:lang w:eastAsia="zh-CN"/>
        </w:rPr>
        <w:t>IDPC</w:t>
      </w:r>
      <w:r>
        <w:rPr>
          <w:rFonts w:eastAsia="STZhongsong" w:cs="Times New Roman"/>
          <w:lang w:eastAsia="zh-CN"/>
        </w:rPr>
        <w:t xml:space="preserve"> </w:t>
      </w:r>
      <w:r w:rsidRPr="00DE3AF0">
        <w:rPr>
          <w:rFonts w:eastAsia="STZhongsong" w:cs="Times New Roman"/>
          <w:b/>
          <w:lang w:eastAsia="zh-CN"/>
        </w:rPr>
        <w:t>Contact</w:t>
      </w:r>
      <w:r>
        <w:rPr>
          <w:rFonts w:eastAsia="STZhongsong" w:cs="Times New Roman"/>
          <w:lang w:eastAsia="zh-CN"/>
        </w:rPr>
        <w:t xml:space="preserve"> </w:t>
      </w:r>
      <w:r w:rsidRPr="00DE3AF0">
        <w:rPr>
          <w:rFonts w:eastAsia="STZhongsong" w:cs="Times New Roman"/>
          <w:b/>
          <w:lang w:eastAsia="zh-CN"/>
        </w:rPr>
        <w:t>Details</w:t>
      </w:r>
    </w:p>
    <w:p w14:paraId="3121CD29" w14:textId="77777777" w:rsidR="00166EE3" w:rsidRPr="00FE0CB0" w:rsidRDefault="00166EE3" w:rsidP="00166EE3">
      <w:pPr>
        <w:ind w:left="45"/>
        <w:jc w:val="both"/>
        <w:rPr>
          <w:rFonts w:eastAsia="STZhongsong" w:cs="Times New Roman"/>
          <w:highlight w:val="yellow"/>
          <w:lang w:eastAsia="zh-CN"/>
        </w:rPr>
      </w:pPr>
      <w:r w:rsidRPr="00DE08D6">
        <w:rPr>
          <w:rFonts w:eastAsia="STZhongsong" w:cs="Times New Roman"/>
          <w:lang w:eastAsia="zh-CN"/>
        </w:rPr>
        <w:t xml:space="preserve">You have the right to make a complaint at any time </w:t>
      </w:r>
      <w:r w:rsidRPr="00AA3D67">
        <w:rPr>
          <w:rFonts w:eastAsia="STZhongsong" w:cs="Times New Roman"/>
          <w:lang w:eastAsia="zh-CN"/>
        </w:rPr>
        <w:t>with the Office of the Information and Data Protection Commissioner in Malta (</w:t>
      </w:r>
      <w:hyperlink r:id="rId7" w:history="1">
        <w:r w:rsidRPr="00FE0CB0">
          <w:rPr>
            <w:u w:val="single"/>
            <w:lang w:eastAsia="zh-CN"/>
          </w:rPr>
          <w:t>www.idpc.gov.mt</w:t>
        </w:r>
      </w:hyperlink>
      <w:r w:rsidRPr="00AA3D67">
        <w:rPr>
          <w:rFonts w:eastAsia="STZhongsong" w:cs="Times New Roman"/>
          <w:lang w:eastAsia="zh-CN"/>
        </w:rPr>
        <w:t>).</w:t>
      </w:r>
    </w:p>
    <w:p w14:paraId="78C85D22" w14:textId="77777777" w:rsidR="00166EE3" w:rsidRPr="00DE3AF0" w:rsidRDefault="00A2337E" w:rsidP="00DE3AF0">
      <w:pPr>
        <w:pStyle w:val="ListParagraph"/>
        <w:numPr>
          <w:ilvl w:val="0"/>
          <w:numId w:val="1"/>
        </w:numPr>
        <w:jc w:val="both"/>
        <w:rPr>
          <w:rFonts w:eastAsia="STZhongsong" w:cs="Times New Roman"/>
          <w:lang w:eastAsia="zh-CN"/>
        </w:rPr>
      </w:pPr>
      <w:r>
        <w:rPr>
          <w:rFonts w:eastAsia="STZhongsong" w:cs="Times New Roman"/>
          <w:b/>
          <w:lang w:eastAsia="zh-CN"/>
        </w:rPr>
        <w:t>Changes to this Privacy Notice</w:t>
      </w:r>
    </w:p>
    <w:p w14:paraId="39A9C6E1" w14:textId="77777777" w:rsidR="00104928" w:rsidRDefault="00787339" w:rsidP="00A2337E">
      <w:pPr>
        <w:jc w:val="both"/>
        <w:rPr>
          <w:rFonts w:eastAsia="STZhongsong" w:cs="Times New Roman"/>
          <w:lang w:eastAsia="zh-CN"/>
        </w:rPr>
      </w:pPr>
      <w:r w:rsidRPr="00787339">
        <w:rPr>
          <w:rFonts w:eastAsia="STZhongsong" w:cs="Times New Roman"/>
          <w:lang w:eastAsia="zh-CN"/>
        </w:rPr>
        <w:t>If you hav</w:t>
      </w:r>
      <w:r w:rsidR="000403E2">
        <w:rPr>
          <w:rFonts w:eastAsia="STZhongsong" w:cs="Times New Roman"/>
          <w:lang w:eastAsia="zh-CN"/>
        </w:rPr>
        <w:t>e any complaints regarding Our processing of your personal da</w:t>
      </w:r>
      <w:r w:rsidRPr="00787339">
        <w:rPr>
          <w:rFonts w:eastAsia="STZhongsong" w:cs="Times New Roman"/>
          <w:lang w:eastAsia="zh-CN"/>
        </w:rPr>
        <w:t>ta, please contact Us. You also have a right to lodge a complaint with the Office of the Information and Data Protection Commissioner in Malta (https://idpc.org.mt).</w:t>
      </w:r>
    </w:p>
    <w:tbl>
      <w:tblPr>
        <w:tblpPr w:leftFromText="180" w:rightFromText="180" w:vertAnchor="text" w:horzAnchor="margin" w:tblpXSpec="right" w:tblpY="401"/>
        <w:tblW w:w="9624" w:type="dxa"/>
        <w:tblLayout w:type="fixed"/>
        <w:tblCellMar>
          <w:left w:w="0" w:type="dxa"/>
          <w:right w:w="0" w:type="dxa"/>
        </w:tblCellMar>
        <w:tblLook w:val="0000" w:firstRow="0" w:lastRow="0" w:firstColumn="0" w:lastColumn="0" w:noHBand="0" w:noVBand="0"/>
      </w:tblPr>
      <w:tblGrid>
        <w:gridCol w:w="9624"/>
      </w:tblGrid>
      <w:tr w:rsidR="00104928" w:rsidRPr="00612146" w14:paraId="3CC61A29" w14:textId="77777777" w:rsidTr="007F4468">
        <w:tc>
          <w:tcPr>
            <w:tcW w:w="9624" w:type="dxa"/>
            <w:tcBorders>
              <w:top w:val="nil"/>
              <w:left w:val="nil"/>
              <w:bottom w:val="nil"/>
              <w:right w:val="nil"/>
            </w:tcBorders>
            <w:tcMar>
              <w:left w:w="30" w:type="dxa"/>
              <w:right w:w="30" w:type="dxa"/>
            </w:tcMar>
          </w:tcPr>
          <w:p w14:paraId="413F845F" w14:textId="533A89FC" w:rsidR="00104928" w:rsidRPr="00612146" w:rsidRDefault="00104928" w:rsidP="00DE3AF0">
            <w:pPr>
              <w:spacing w:line="360" w:lineRule="auto"/>
              <w:ind w:left="567"/>
              <w:jc w:val="both"/>
            </w:pPr>
            <w:r w:rsidRPr="00612146">
              <w:lastRenderedPageBreak/>
              <w:t>I, ________________________________________</w:t>
            </w:r>
            <w:r w:rsidR="001A3166">
              <w:t xml:space="preserve"> </w:t>
            </w:r>
            <w:r w:rsidRPr="00612146">
              <w:t xml:space="preserve">___ </w:t>
            </w:r>
            <w:r w:rsidRPr="00DE3AF0">
              <w:rPr>
                <w:i/>
              </w:rPr>
              <w:t>(employee name),</w:t>
            </w:r>
            <w:r w:rsidRPr="00612146">
              <w:t xml:space="preserve"> acknowledge that </w:t>
            </w:r>
            <w:r w:rsidR="006C5DC5">
              <w:t xml:space="preserve">I </w:t>
            </w:r>
            <w:r w:rsidR="00DE3AF0">
              <w:t>have been provided with</w:t>
            </w:r>
            <w:r w:rsidR="006C5DC5">
              <w:t xml:space="preserve"> a copy of this this Privacy Notice </w:t>
            </w:r>
            <w:r>
              <w:rPr>
                <w:rFonts w:eastAsia="STZhongsong" w:cs="Times New Roman"/>
                <w:lang w:eastAsia="zh-CN"/>
              </w:rPr>
              <w:t xml:space="preserve">for </w:t>
            </w:r>
            <w:r w:rsidR="006C5DC5">
              <w:rPr>
                <w:rFonts w:eastAsia="STZhongsong" w:cs="Times New Roman"/>
                <w:lang w:eastAsia="zh-CN"/>
              </w:rPr>
              <w:t xml:space="preserve">Vernon </w:t>
            </w:r>
            <w:r w:rsidR="006C5DC5">
              <w:t>E</w:t>
            </w:r>
            <w:r w:rsidRPr="00612146">
              <w:t>mployees</w:t>
            </w:r>
            <w:r w:rsidR="006C5DC5">
              <w:t xml:space="preserve"> and Job A</w:t>
            </w:r>
            <w:r>
              <w:t>pplicants</w:t>
            </w:r>
            <w:r w:rsidR="00DE3AF0">
              <w:t xml:space="preserve"> and </w:t>
            </w:r>
            <w:r w:rsidRPr="00612146">
              <w:t>I have read and understood it.</w:t>
            </w:r>
          </w:p>
        </w:tc>
      </w:tr>
      <w:tr w:rsidR="00104928" w:rsidRPr="00612146" w14:paraId="3635DA25" w14:textId="77777777" w:rsidTr="007F4468">
        <w:tc>
          <w:tcPr>
            <w:tcW w:w="9624" w:type="dxa"/>
            <w:tcBorders>
              <w:top w:val="nil"/>
              <w:left w:val="nil"/>
              <w:bottom w:val="nil"/>
              <w:right w:val="nil"/>
            </w:tcBorders>
            <w:tcMar>
              <w:left w:w="30" w:type="dxa"/>
              <w:right w:w="30" w:type="dxa"/>
            </w:tcMar>
          </w:tcPr>
          <w:p w14:paraId="16E67515" w14:textId="77777777" w:rsidR="00104928" w:rsidRPr="00612146" w:rsidRDefault="00104928" w:rsidP="007F4468">
            <w:pPr>
              <w:spacing w:line="360" w:lineRule="auto"/>
              <w:ind w:left="567"/>
              <w:jc w:val="both"/>
            </w:pPr>
            <w:r w:rsidRPr="00612146">
              <w:t>Signature</w:t>
            </w:r>
          </w:p>
          <w:p w14:paraId="22266678" w14:textId="77777777" w:rsidR="00104928" w:rsidRPr="00612146" w:rsidRDefault="00104928" w:rsidP="007F4468">
            <w:pPr>
              <w:spacing w:line="360" w:lineRule="auto"/>
              <w:ind w:left="567"/>
              <w:jc w:val="both"/>
            </w:pPr>
            <w:r w:rsidRPr="00612146">
              <w:t>………………………………………………</w:t>
            </w:r>
          </w:p>
        </w:tc>
      </w:tr>
      <w:tr w:rsidR="00104928" w:rsidRPr="00612146" w14:paraId="1FC2C796" w14:textId="77777777" w:rsidTr="007F4468">
        <w:tc>
          <w:tcPr>
            <w:tcW w:w="9624" w:type="dxa"/>
            <w:tcBorders>
              <w:top w:val="nil"/>
              <w:left w:val="nil"/>
              <w:bottom w:val="nil"/>
              <w:right w:val="nil"/>
            </w:tcBorders>
            <w:tcMar>
              <w:left w:w="30" w:type="dxa"/>
              <w:right w:w="30" w:type="dxa"/>
            </w:tcMar>
          </w:tcPr>
          <w:p w14:paraId="4AFE7B08" w14:textId="77777777" w:rsidR="00104928" w:rsidRPr="00612146" w:rsidRDefault="00104928" w:rsidP="007F4468">
            <w:pPr>
              <w:spacing w:line="360" w:lineRule="auto"/>
              <w:ind w:left="567"/>
              <w:jc w:val="both"/>
            </w:pPr>
            <w:r w:rsidRPr="00612146">
              <w:t>Name</w:t>
            </w:r>
          </w:p>
        </w:tc>
      </w:tr>
      <w:tr w:rsidR="00104928" w:rsidRPr="00612146" w14:paraId="684C5390" w14:textId="77777777" w:rsidTr="007F4468">
        <w:tc>
          <w:tcPr>
            <w:tcW w:w="9624" w:type="dxa"/>
            <w:tcBorders>
              <w:top w:val="nil"/>
              <w:left w:val="nil"/>
              <w:bottom w:val="nil"/>
              <w:right w:val="nil"/>
            </w:tcBorders>
            <w:tcMar>
              <w:left w:w="30" w:type="dxa"/>
              <w:right w:w="30" w:type="dxa"/>
            </w:tcMar>
          </w:tcPr>
          <w:p w14:paraId="0E6F8BA1" w14:textId="77777777" w:rsidR="00104928" w:rsidRPr="00612146" w:rsidRDefault="00104928" w:rsidP="007F4468">
            <w:pPr>
              <w:spacing w:line="360" w:lineRule="auto"/>
              <w:ind w:left="567"/>
              <w:jc w:val="both"/>
            </w:pPr>
            <w:r w:rsidRPr="00612146">
              <w:t>…………………………………………………</w:t>
            </w:r>
          </w:p>
        </w:tc>
      </w:tr>
    </w:tbl>
    <w:p w14:paraId="532E9E5E" w14:textId="77777777" w:rsidR="00166EE3" w:rsidRPr="00C804D6" w:rsidRDefault="00166EE3" w:rsidP="00166EE3">
      <w:pPr>
        <w:widowControl w:val="0"/>
        <w:autoSpaceDE w:val="0"/>
        <w:autoSpaceDN w:val="0"/>
        <w:adjustRightInd w:val="0"/>
        <w:spacing w:after="120" w:line="240" w:lineRule="auto"/>
        <w:ind w:left="480"/>
        <w:jc w:val="both"/>
      </w:pPr>
    </w:p>
    <w:sectPr w:rsidR="00166EE3" w:rsidRPr="00C80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per Grotesk Offc Pro">
    <w:altName w:val="Segoe Script"/>
    <w:charset w:val="00"/>
    <w:family w:val="swiss"/>
    <w:pitch w:val="variable"/>
    <w:sig w:usb0="00000001" w:usb1="4000205B" w:usb2="00000008" w:usb3="00000000" w:csb0="00000093"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DC32E"/>
    <w:multiLevelType w:val="singleLevel"/>
    <w:tmpl w:val="0B2F0DE4"/>
    <w:lvl w:ilvl="0">
      <w:numFmt w:val="decimal"/>
      <w:lvlText w:val="•"/>
      <w:lvlJc w:val="left"/>
    </w:lvl>
  </w:abstractNum>
  <w:abstractNum w:abstractNumId="1" w15:restartNumberingAfterBreak="0">
    <w:nsid w:val="9D175AB1"/>
    <w:multiLevelType w:val="singleLevel"/>
    <w:tmpl w:val="69CD3BCF"/>
    <w:lvl w:ilvl="0">
      <w:numFmt w:val="decimal"/>
      <w:lvlText w:val="•"/>
      <w:lvlJc w:val="left"/>
    </w:lvl>
  </w:abstractNum>
  <w:abstractNum w:abstractNumId="2" w15:restartNumberingAfterBreak="0">
    <w:nsid w:val="BC4C5FA1"/>
    <w:multiLevelType w:val="singleLevel"/>
    <w:tmpl w:val="51ED6A8E"/>
    <w:lvl w:ilvl="0">
      <w:numFmt w:val="decimal"/>
      <w:lvlText w:val="•"/>
      <w:lvlJc w:val="left"/>
    </w:lvl>
  </w:abstractNum>
  <w:abstractNum w:abstractNumId="3" w15:restartNumberingAfterBreak="0">
    <w:nsid w:val="D15DCC47"/>
    <w:multiLevelType w:val="singleLevel"/>
    <w:tmpl w:val="F84F5C2A"/>
    <w:lvl w:ilvl="0">
      <w:numFmt w:val="decimal"/>
      <w:lvlText w:val="•"/>
      <w:lvlJc w:val="left"/>
    </w:lvl>
  </w:abstractNum>
  <w:abstractNum w:abstractNumId="4" w15:restartNumberingAfterBreak="0">
    <w:nsid w:val="01D85884"/>
    <w:multiLevelType w:val="multilevel"/>
    <w:tmpl w:val="CA863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D4536F"/>
    <w:multiLevelType w:val="hybridMultilevel"/>
    <w:tmpl w:val="1D3A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4A6D7C"/>
    <w:multiLevelType w:val="hybridMultilevel"/>
    <w:tmpl w:val="122C9BA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06F48D11"/>
    <w:multiLevelType w:val="singleLevel"/>
    <w:tmpl w:val="E0C26CED"/>
    <w:lvl w:ilvl="0">
      <w:numFmt w:val="decimal"/>
      <w:lvlText w:val="•"/>
      <w:lvlJc w:val="left"/>
    </w:lvl>
  </w:abstractNum>
  <w:abstractNum w:abstractNumId="8" w15:restartNumberingAfterBreak="0">
    <w:nsid w:val="08734C0D"/>
    <w:multiLevelType w:val="multilevel"/>
    <w:tmpl w:val="534E4FF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36AC4"/>
    <w:multiLevelType w:val="multilevel"/>
    <w:tmpl w:val="519071AA"/>
    <w:numStyleLink w:val="Style1"/>
  </w:abstractNum>
  <w:abstractNum w:abstractNumId="10" w15:restartNumberingAfterBreak="0">
    <w:nsid w:val="12DE06B0"/>
    <w:multiLevelType w:val="hybridMultilevel"/>
    <w:tmpl w:val="822C580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1" w15:restartNumberingAfterBreak="0">
    <w:nsid w:val="17556193"/>
    <w:multiLevelType w:val="singleLevel"/>
    <w:tmpl w:val="3A7572D5"/>
    <w:lvl w:ilvl="0">
      <w:numFmt w:val="decimal"/>
      <w:lvlText w:val="•"/>
      <w:lvlJc w:val="left"/>
    </w:lvl>
  </w:abstractNum>
  <w:abstractNum w:abstractNumId="12" w15:restartNumberingAfterBreak="0">
    <w:nsid w:val="1AA567EF"/>
    <w:multiLevelType w:val="multilevel"/>
    <w:tmpl w:val="022A3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641F11"/>
    <w:multiLevelType w:val="hybridMultilevel"/>
    <w:tmpl w:val="2B2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F4453"/>
    <w:multiLevelType w:val="hybridMultilevel"/>
    <w:tmpl w:val="D6B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C901F"/>
    <w:multiLevelType w:val="singleLevel"/>
    <w:tmpl w:val="73A79FB5"/>
    <w:lvl w:ilvl="0">
      <w:numFmt w:val="decimal"/>
      <w:lvlText w:val="•"/>
      <w:lvlJc w:val="left"/>
    </w:lvl>
  </w:abstractNum>
  <w:abstractNum w:abstractNumId="16" w15:restartNumberingAfterBreak="0">
    <w:nsid w:val="30E16BDB"/>
    <w:multiLevelType w:val="hybridMultilevel"/>
    <w:tmpl w:val="155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23CE3"/>
    <w:multiLevelType w:val="hybridMultilevel"/>
    <w:tmpl w:val="0DA01B38"/>
    <w:lvl w:ilvl="0" w:tplc="08090003">
      <w:start w:val="1"/>
      <w:numFmt w:val="bullet"/>
      <w:lvlText w:val="o"/>
      <w:lvlJc w:val="left"/>
      <w:pPr>
        <w:ind w:left="1320" w:hanging="360"/>
      </w:pPr>
      <w:rPr>
        <w:rFonts w:ascii="Courier New" w:hAnsi="Courier New" w:cs="Courier New"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3C693D5C"/>
    <w:multiLevelType w:val="hybridMultilevel"/>
    <w:tmpl w:val="26002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23239E"/>
    <w:multiLevelType w:val="singleLevel"/>
    <w:tmpl w:val="31EF3380"/>
    <w:lvl w:ilvl="0">
      <w:numFmt w:val="decimal"/>
      <w:lvlText w:val="•"/>
      <w:lvlJc w:val="left"/>
    </w:lvl>
  </w:abstractNum>
  <w:abstractNum w:abstractNumId="20" w15:restartNumberingAfterBreak="0">
    <w:nsid w:val="556F4EC0"/>
    <w:multiLevelType w:val="singleLevel"/>
    <w:tmpl w:val="84D9869B"/>
    <w:lvl w:ilvl="0">
      <w:numFmt w:val="decimal"/>
      <w:lvlText w:val="•"/>
      <w:lvlJc w:val="left"/>
    </w:lvl>
  </w:abstractNum>
  <w:abstractNum w:abstractNumId="21" w15:restartNumberingAfterBreak="0">
    <w:nsid w:val="55DF15B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1C43BF"/>
    <w:multiLevelType w:val="multilevel"/>
    <w:tmpl w:val="519071AA"/>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44162B"/>
    <w:multiLevelType w:val="hybridMultilevel"/>
    <w:tmpl w:val="3172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20"/>
  </w:num>
  <w:num w:numId="5">
    <w:abstractNumId w:val="19"/>
  </w:num>
  <w:num w:numId="6">
    <w:abstractNumId w:val="2"/>
  </w:num>
  <w:num w:numId="7">
    <w:abstractNumId w:val="11"/>
  </w:num>
  <w:num w:numId="8">
    <w:abstractNumId w:val="15"/>
  </w:num>
  <w:num w:numId="9">
    <w:abstractNumId w:val="21"/>
  </w:num>
  <w:num w:numId="10">
    <w:abstractNumId w:val="9"/>
  </w:num>
  <w:num w:numId="11">
    <w:abstractNumId w:val="14"/>
  </w:num>
  <w:num w:numId="12">
    <w:abstractNumId w:val="16"/>
  </w:num>
  <w:num w:numId="13">
    <w:abstractNumId w:val="5"/>
  </w:num>
  <w:num w:numId="14">
    <w:abstractNumId w:val="17"/>
  </w:num>
  <w:num w:numId="15">
    <w:abstractNumId w:val="23"/>
  </w:num>
  <w:num w:numId="16">
    <w:abstractNumId w:val="18"/>
  </w:num>
  <w:num w:numId="17">
    <w:abstractNumId w:val="22"/>
  </w:num>
  <w:num w:numId="18">
    <w:abstractNumId w:val="1"/>
  </w:num>
  <w:num w:numId="19">
    <w:abstractNumId w:val="7"/>
  </w:num>
  <w:num w:numId="20">
    <w:abstractNumId w:val="3"/>
  </w:num>
  <w:num w:numId="21">
    <w:abstractNumId w:val="4"/>
  </w:num>
  <w:num w:numId="22">
    <w:abstractNumId w:val="10"/>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E3"/>
    <w:rsid w:val="000403E2"/>
    <w:rsid w:val="00053BE3"/>
    <w:rsid w:val="00060FB6"/>
    <w:rsid w:val="00065B10"/>
    <w:rsid w:val="00067B0A"/>
    <w:rsid w:val="000D33EF"/>
    <w:rsid w:val="000E4892"/>
    <w:rsid w:val="00104928"/>
    <w:rsid w:val="00130276"/>
    <w:rsid w:val="00131921"/>
    <w:rsid w:val="00135B30"/>
    <w:rsid w:val="0016011E"/>
    <w:rsid w:val="00166EE3"/>
    <w:rsid w:val="00167109"/>
    <w:rsid w:val="001759CB"/>
    <w:rsid w:val="0018374E"/>
    <w:rsid w:val="0019652A"/>
    <w:rsid w:val="001A3166"/>
    <w:rsid w:val="001A3321"/>
    <w:rsid w:val="001A50CD"/>
    <w:rsid w:val="001C290B"/>
    <w:rsid w:val="001C3EFE"/>
    <w:rsid w:val="001D3314"/>
    <w:rsid w:val="001E5B63"/>
    <w:rsid w:val="001E7135"/>
    <w:rsid w:val="002021AE"/>
    <w:rsid w:val="002037B6"/>
    <w:rsid w:val="00226E28"/>
    <w:rsid w:val="0025358B"/>
    <w:rsid w:val="0027377F"/>
    <w:rsid w:val="002924B6"/>
    <w:rsid w:val="002A61CE"/>
    <w:rsid w:val="002B09AB"/>
    <w:rsid w:val="002B25FC"/>
    <w:rsid w:val="002B5508"/>
    <w:rsid w:val="003331EE"/>
    <w:rsid w:val="00336217"/>
    <w:rsid w:val="003704D7"/>
    <w:rsid w:val="0037223D"/>
    <w:rsid w:val="003A37F7"/>
    <w:rsid w:val="003A3E50"/>
    <w:rsid w:val="003A5501"/>
    <w:rsid w:val="003B07DB"/>
    <w:rsid w:val="003C09C2"/>
    <w:rsid w:val="003E0DDA"/>
    <w:rsid w:val="003E3F16"/>
    <w:rsid w:val="003F7C2C"/>
    <w:rsid w:val="00405D8E"/>
    <w:rsid w:val="0041146C"/>
    <w:rsid w:val="004274EF"/>
    <w:rsid w:val="004451A6"/>
    <w:rsid w:val="00447AFC"/>
    <w:rsid w:val="00451E2A"/>
    <w:rsid w:val="0046765B"/>
    <w:rsid w:val="00474FD3"/>
    <w:rsid w:val="00491C4D"/>
    <w:rsid w:val="00495C34"/>
    <w:rsid w:val="004A6DC4"/>
    <w:rsid w:val="004B07A3"/>
    <w:rsid w:val="004B0FBC"/>
    <w:rsid w:val="004B254F"/>
    <w:rsid w:val="004C3593"/>
    <w:rsid w:val="004D4B76"/>
    <w:rsid w:val="004D6BEB"/>
    <w:rsid w:val="004D7624"/>
    <w:rsid w:val="004F59E2"/>
    <w:rsid w:val="00504D67"/>
    <w:rsid w:val="0050547F"/>
    <w:rsid w:val="00532AD7"/>
    <w:rsid w:val="00554F24"/>
    <w:rsid w:val="00557A6F"/>
    <w:rsid w:val="00571D04"/>
    <w:rsid w:val="00576482"/>
    <w:rsid w:val="00583BB8"/>
    <w:rsid w:val="00586748"/>
    <w:rsid w:val="005B08FE"/>
    <w:rsid w:val="005C7C2C"/>
    <w:rsid w:val="005D235E"/>
    <w:rsid w:val="005F2E99"/>
    <w:rsid w:val="00601BF9"/>
    <w:rsid w:val="00632C4A"/>
    <w:rsid w:val="00637921"/>
    <w:rsid w:val="006435E5"/>
    <w:rsid w:val="00661772"/>
    <w:rsid w:val="00664225"/>
    <w:rsid w:val="00680925"/>
    <w:rsid w:val="0069422B"/>
    <w:rsid w:val="006A1F68"/>
    <w:rsid w:val="006A357C"/>
    <w:rsid w:val="006B3613"/>
    <w:rsid w:val="006B70E6"/>
    <w:rsid w:val="006C3144"/>
    <w:rsid w:val="006C5DC5"/>
    <w:rsid w:val="006F052F"/>
    <w:rsid w:val="006F054A"/>
    <w:rsid w:val="00734994"/>
    <w:rsid w:val="00766669"/>
    <w:rsid w:val="0077389C"/>
    <w:rsid w:val="007756DA"/>
    <w:rsid w:val="00775BF1"/>
    <w:rsid w:val="00787339"/>
    <w:rsid w:val="007967DA"/>
    <w:rsid w:val="007B1DB4"/>
    <w:rsid w:val="007C31A2"/>
    <w:rsid w:val="007D2A76"/>
    <w:rsid w:val="007E794A"/>
    <w:rsid w:val="008129AC"/>
    <w:rsid w:val="00833167"/>
    <w:rsid w:val="008336EB"/>
    <w:rsid w:val="00833B2F"/>
    <w:rsid w:val="00846C33"/>
    <w:rsid w:val="00847EB9"/>
    <w:rsid w:val="00860D93"/>
    <w:rsid w:val="00877308"/>
    <w:rsid w:val="00880473"/>
    <w:rsid w:val="00884D4D"/>
    <w:rsid w:val="008D3167"/>
    <w:rsid w:val="008D37DE"/>
    <w:rsid w:val="008F1280"/>
    <w:rsid w:val="008F4F3C"/>
    <w:rsid w:val="008F50A5"/>
    <w:rsid w:val="009056B5"/>
    <w:rsid w:val="00910A88"/>
    <w:rsid w:val="00927CB5"/>
    <w:rsid w:val="00975F52"/>
    <w:rsid w:val="00994D83"/>
    <w:rsid w:val="009A4B92"/>
    <w:rsid w:val="009A6940"/>
    <w:rsid w:val="009B3304"/>
    <w:rsid w:val="009C72A9"/>
    <w:rsid w:val="009D0A20"/>
    <w:rsid w:val="009D5F0E"/>
    <w:rsid w:val="009F3C45"/>
    <w:rsid w:val="00A012D5"/>
    <w:rsid w:val="00A02225"/>
    <w:rsid w:val="00A21DCA"/>
    <w:rsid w:val="00A2337E"/>
    <w:rsid w:val="00A24D74"/>
    <w:rsid w:val="00A46DBF"/>
    <w:rsid w:val="00A639FC"/>
    <w:rsid w:val="00A67765"/>
    <w:rsid w:val="00A73688"/>
    <w:rsid w:val="00A76D4F"/>
    <w:rsid w:val="00A90081"/>
    <w:rsid w:val="00A9022E"/>
    <w:rsid w:val="00A95BCB"/>
    <w:rsid w:val="00AC1A57"/>
    <w:rsid w:val="00AC68F0"/>
    <w:rsid w:val="00AE26BC"/>
    <w:rsid w:val="00B1625F"/>
    <w:rsid w:val="00B23D5C"/>
    <w:rsid w:val="00B375CA"/>
    <w:rsid w:val="00B505C1"/>
    <w:rsid w:val="00B7759C"/>
    <w:rsid w:val="00BC2726"/>
    <w:rsid w:val="00BD2C69"/>
    <w:rsid w:val="00BE1F55"/>
    <w:rsid w:val="00BE6744"/>
    <w:rsid w:val="00C05325"/>
    <w:rsid w:val="00C56BD7"/>
    <w:rsid w:val="00C60F87"/>
    <w:rsid w:val="00C82086"/>
    <w:rsid w:val="00C82B70"/>
    <w:rsid w:val="00CA730C"/>
    <w:rsid w:val="00CA747F"/>
    <w:rsid w:val="00CB61D7"/>
    <w:rsid w:val="00CC167F"/>
    <w:rsid w:val="00CD15EE"/>
    <w:rsid w:val="00CF76F7"/>
    <w:rsid w:val="00D165AF"/>
    <w:rsid w:val="00D23871"/>
    <w:rsid w:val="00D27DE6"/>
    <w:rsid w:val="00D55FAA"/>
    <w:rsid w:val="00D5629A"/>
    <w:rsid w:val="00D86AD8"/>
    <w:rsid w:val="00DC4A8F"/>
    <w:rsid w:val="00DD21F0"/>
    <w:rsid w:val="00DD3612"/>
    <w:rsid w:val="00DE0D6B"/>
    <w:rsid w:val="00DE3AF0"/>
    <w:rsid w:val="00DE524D"/>
    <w:rsid w:val="00DE5664"/>
    <w:rsid w:val="00E009D9"/>
    <w:rsid w:val="00E07D36"/>
    <w:rsid w:val="00E10344"/>
    <w:rsid w:val="00E143D6"/>
    <w:rsid w:val="00E26291"/>
    <w:rsid w:val="00E27AA2"/>
    <w:rsid w:val="00E44549"/>
    <w:rsid w:val="00E54FC7"/>
    <w:rsid w:val="00E6737D"/>
    <w:rsid w:val="00E74099"/>
    <w:rsid w:val="00E740D7"/>
    <w:rsid w:val="00E7455F"/>
    <w:rsid w:val="00E745D9"/>
    <w:rsid w:val="00E8343D"/>
    <w:rsid w:val="00E87886"/>
    <w:rsid w:val="00EB68C6"/>
    <w:rsid w:val="00EC5B9C"/>
    <w:rsid w:val="00EF1356"/>
    <w:rsid w:val="00EF170B"/>
    <w:rsid w:val="00F16E37"/>
    <w:rsid w:val="00F204BF"/>
    <w:rsid w:val="00F21BAF"/>
    <w:rsid w:val="00F42E16"/>
    <w:rsid w:val="00F76625"/>
    <w:rsid w:val="00F82566"/>
    <w:rsid w:val="00F86C2A"/>
    <w:rsid w:val="00F946B7"/>
    <w:rsid w:val="00FA0FE3"/>
    <w:rsid w:val="00FE3DE9"/>
    <w:rsid w:val="00FF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7D0B"/>
  <w15:docId w15:val="{328AE204-0F0A-4F36-AF51-F064A28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E3"/>
    <w:pPr>
      <w:ind w:left="720"/>
      <w:contextualSpacing/>
    </w:pPr>
  </w:style>
  <w:style w:type="character" w:styleId="CommentReference">
    <w:name w:val="annotation reference"/>
    <w:basedOn w:val="DefaultParagraphFont"/>
    <w:uiPriority w:val="99"/>
    <w:unhideWhenUsed/>
    <w:rsid w:val="00166EE3"/>
    <w:rPr>
      <w:sz w:val="16"/>
      <w:szCs w:val="16"/>
    </w:rPr>
  </w:style>
  <w:style w:type="paragraph" w:styleId="CommentText">
    <w:name w:val="annotation text"/>
    <w:basedOn w:val="Normal"/>
    <w:link w:val="CommentTextChar"/>
    <w:uiPriority w:val="99"/>
    <w:unhideWhenUsed/>
    <w:rsid w:val="00166EE3"/>
    <w:pPr>
      <w:spacing w:line="240" w:lineRule="auto"/>
    </w:pPr>
    <w:rPr>
      <w:sz w:val="20"/>
      <w:szCs w:val="20"/>
    </w:rPr>
  </w:style>
  <w:style w:type="character" w:customStyle="1" w:styleId="CommentTextChar">
    <w:name w:val="Comment Text Char"/>
    <w:basedOn w:val="DefaultParagraphFont"/>
    <w:link w:val="CommentText"/>
    <w:uiPriority w:val="99"/>
    <w:rsid w:val="00166EE3"/>
    <w:rPr>
      <w:sz w:val="20"/>
      <w:szCs w:val="20"/>
    </w:rPr>
  </w:style>
  <w:style w:type="paragraph" w:customStyle="1" w:styleId="MarginText">
    <w:name w:val="Margin Text"/>
    <w:basedOn w:val="Normal"/>
    <w:rsid w:val="00166EE3"/>
    <w:pPr>
      <w:adjustRightInd w:val="0"/>
      <w:spacing w:after="240" w:line="240" w:lineRule="auto"/>
      <w:jc w:val="both"/>
    </w:pPr>
    <w:rPr>
      <w:rFonts w:ascii="Super Grotesk Offc Pro" w:eastAsia="STZhongsong" w:hAnsi="Super Grotesk Offc Pro" w:cs="Times New Roman"/>
      <w:sz w:val="24"/>
      <w:szCs w:val="20"/>
      <w:lang w:eastAsia="zh-CN"/>
    </w:rPr>
  </w:style>
  <w:style w:type="paragraph" w:styleId="BalloonText">
    <w:name w:val="Balloon Text"/>
    <w:basedOn w:val="Normal"/>
    <w:link w:val="BalloonTextChar"/>
    <w:uiPriority w:val="99"/>
    <w:semiHidden/>
    <w:unhideWhenUsed/>
    <w:rsid w:val="0016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E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5D8E"/>
    <w:rPr>
      <w:b/>
      <w:bCs/>
    </w:rPr>
  </w:style>
  <w:style w:type="character" w:customStyle="1" w:styleId="CommentSubjectChar">
    <w:name w:val="Comment Subject Char"/>
    <w:basedOn w:val="CommentTextChar"/>
    <w:link w:val="CommentSubject"/>
    <w:uiPriority w:val="99"/>
    <w:semiHidden/>
    <w:rsid w:val="00405D8E"/>
    <w:rPr>
      <w:b/>
      <w:bCs/>
      <w:sz w:val="20"/>
      <w:szCs w:val="20"/>
    </w:rPr>
  </w:style>
  <w:style w:type="paragraph" w:customStyle="1" w:styleId="Paragraph">
    <w:name w:val="Paragraph"/>
    <w:basedOn w:val="Normal"/>
    <w:link w:val="ParagraphChar"/>
    <w:qFormat/>
    <w:rsid w:val="00994D83"/>
    <w:pPr>
      <w:spacing w:after="120" w:line="300" w:lineRule="atLeast"/>
      <w:jc w:val="both"/>
    </w:pPr>
    <w:rPr>
      <w:rFonts w:ascii="Arial" w:eastAsia="Times New Roman" w:hAnsi="Arial" w:cs="Times New Roman"/>
      <w:color w:val="000000"/>
      <w:szCs w:val="20"/>
    </w:rPr>
  </w:style>
  <w:style w:type="character" w:customStyle="1" w:styleId="ParagraphChar">
    <w:name w:val="Paragraph Char"/>
    <w:basedOn w:val="DefaultParagraphFont"/>
    <w:link w:val="Paragraph"/>
    <w:rsid w:val="00994D83"/>
    <w:rPr>
      <w:rFonts w:ascii="Arial" w:eastAsia="Times New Roman" w:hAnsi="Arial" w:cs="Times New Roman"/>
      <w:color w:val="000000"/>
      <w:szCs w:val="20"/>
    </w:rPr>
  </w:style>
  <w:style w:type="numbering" w:customStyle="1" w:styleId="Style1">
    <w:name w:val="Style1"/>
    <w:uiPriority w:val="99"/>
    <w:rsid w:val="00E7409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pc.gov.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01C9.6D3CE5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Azzopardi</dc:creator>
  <cp:lastModifiedBy>Dorita Mangion</cp:lastModifiedBy>
  <cp:revision>2</cp:revision>
  <dcterms:created xsi:type="dcterms:W3CDTF">2020-04-28T11:48:00Z</dcterms:created>
  <dcterms:modified xsi:type="dcterms:W3CDTF">2020-04-28T11:48:00Z</dcterms:modified>
</cp:coreProperties>
</file>